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76822">
      <w:pPr>
        <w:pStyle w:val="2"/>
        <w:keepNext w:val="0"/>
        <w:keepLines w:val="0"/>
        <w:widowControl/>
        <w:suppressLineNumbers w:val="0"/>
        <w:spacing w:before="141" w:beforeAutospacing="0" w:after="141" w:afterAutospacing="0" w:line="18"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212529"/>
          <w:spacing w:val="0"/>
          <w:sz w:val="44"/>
          <w:szCs w:val="44"/>
          <w:shd w:val="clear" w:fill="FFFFFF"/>
        </w:rPr>
        <w:t>城镇房屋租赁合同</w:t>
      </w:r>
    </w:p>
    <w:p w14:paraId="09AD5E6A">
      <w:pPr>
        <w:pStyle w:val="5"/>
        <w:keepNext w:val="0"/>
        <w:keepLines w:val="0"/>
        <w:widowControl/>
        <w:suppressLineNumbers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i w:val="0"/>
          <w:iCs w:val="0"/>
          <w:caps w:val="0"/>
          <w:color w:val="212529"/>
          <w:spacing w:val="0"/>
          <w:sz w:val="32"/>
          <w:szCs w:val="32"/>
          <w:shd w:val="clear" w:fill="FFFFFF"/>
        </w:rPr>
        <w:t>（示范文本）</w:t>
      </w:r>
    </w:p>
    <w:p w14:paraId="6AF8E7A1">
      <w:pPr>
        <w:pStyle w:val="5"/>
        <w:keepNext w:val="0"/>
        <w:keepLines w:val="0"/>
        <w:widowControl/>
        <w:suppressLineNumbers w:val="0"/>
        <w:spacing w:before="0" w:beforeAutospacing="0" w:after="0" w:afterAutospacing="0"/>
        <w:jc w:val="center"/>
        <w:rPr>
          <w:rFonts w:hint="eastAsia" w:ascii="黑体" w:hAnsi="黑体" w:eastAsia="黑体" w:cs="黑体"/>
          <w:i w:val="0"/>
          <w:iCs w:val="0"/>
          <w:caps w:val="0"/>
          <w:color w:val="212529"/>
          <w:spacing w:val="0"/>
          <w:sz w:val="32"/>
          <w:szCs w:val="32"/>
          <w:shd w:val="clear" w:fill="FFFFFF"/>
        </w:rPr>
      </w:pPr>
      <w:r>
        <w:rPr>
          <w:rFonts w:hint="eastAsia" w:ascii="黑体" w:hAnsi="黑体" w:eastAsia="黑体" w:cs="黑体"/>
          <w:i w:val="0"/>
          <w:iCs w:val="0"/>
          <w:caps w:val="0"/>
          <w:color w:val="212529"/>
          <w:spacing w:val="0"/>
          <w:sz w:val="32"/>
          <w:szCs w:val="32"/>
          <w:shd w:val="clear" w:fill="FFFFFF"/>
        </w:rPr>
        <w:t>   </w:t>
      </w:r>
    </w:p>
    <w:p w14:paraId="332C46F1">
      <w:pPr>
        <w:pStyle w:val="5"/>
        <w:keepNext w:val="0"/>
        <w:keepLines w:val="0"/>
        <w:widowControl/>
        <w:suppressLineNumbers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i w:val="0"/>
          <w:iCs w:val="0"/>
          <w:caps w:val="0"/>
          <w:color w:val="212529"/>
          <w:spacing w:val="0"/>
          <w:sz w:val="32"/>
          <w:szCs w:val="32"/>
          <w:shd w:val="clear" w:fill="FFFFFF"/>
        </w:rPr>
        <w:t>国家市场监督管理总局 制定</w:t>
      </w:r>
    </w:p>
    <w:p w14:paraId="05E177A8">
      <w:pPr>
        <w:pStyle w:val="5"/>
        <w:keepNext w:val="0"/>
        <w:keepLines w:val="0"/>
        <w:widowControl/>
        <w:suppressLineNumbers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i w:val="0"/>
          <w:iCs w:val="0"/>
          <w:caps w:val="0"/>
          <w:color w:val="212529"/>
          <w:spacing w:val="0"/>
          <w:sz w:val="32"/>
          <w:szCs w:val="32"/>
          <w:shd w:val="clear" w:fill="FFFFFF"/>
        </w:rPr>
        <w:t>二〇二五年四月</w:t>
      </w:r>
    </w:p>
    <w:p w14:paraId="2861E227">
      <w:pPr>
        <w:pStyle w:val="5"/>
        <w:keepNext w:val="0"/>
        <w:keepLines w:val="0"/>
        <w:widowControl/>
        <w:suppressLineNumbers w:val="0"/>
        <w:spacing w:before="0" w:beforeAutospacing="0" w:after="0" w:afterAutospacing="0"/>
        <w:jc w:val="center"/>
        <w:rPr>
          <w:b/>
          <w:bCs/>
          <w:i w:val="0"/>
          <w:iCs w:val="0"/>
          <w:caps w:val="0"/>
          <w:color w:val="212529"/>
          <w:spacing w:val="0"/>
          <w:sz w:val="31"/>
          <w:szCs w:val="31"/>
          <w:shd w:val="clear" w:fill="FFFFFF"/>
        </w:rPr>
      </w:pPr>
      <w:r>
        <w:rPr>
          <w:rFonts w:hint="eastAsia" w:ascii="微软雅黑" w:hAnsi="微软雅黑" w:eastAsia="微软雅黑" w:cs="微软雅黑"/>
          <w:i w:val="0"/>
          <w:iCs w:val="0"/>
          <w:caps w:val="0"/>
          <w:color w:val="212529"/>
          <w:spacing w:val="0"/>
          <w:sz w:val="21"/>
          <w:szCs w:val="21"/>
          <w:shd w:val="clear" w:fill="FFFFFF"/>
        </w:rPr>
        <w:t> </w:t>
      </w:r>
    </w:p>
    <w:p w14:paraId="37DE33AA">
      <w:pPr>
        <w:pStyle w:val="3"/>
        <w:keepNext w:val="0"/>
        <w:keepLines w:val="0"/>
        <w:widowControl/>
        <w:suppressLineNumbers w:val="0"/>
        <w:spacing w:before="174" w:beforeAutospacing="0" w:after="174" w:afterAutospacing="0" w:line="18" w:lineRule="atLeast"/>
        <w:ind w:left="0" w:right="0"/>
        <w:jc w:val="center"/>
        <w:rPr>
          <w:b/>
          <w:bCs/>
          <w:sz w:val="31"/>
          <w:szCs w:val="31"/>
        </w:rPr>
      </w:pPr>
      <w:r>
        <w:rPr>
          <w:b/>
          <w:bCs/>
          <w:i w:val="0"/>
          <w:iCs w:val="0"/>
          <w:caps w:val="0"/>
          <w:color w:val="212529"/>
          <w:spacing w:val="0"/>
          <w:sz w:val="31"/>
          <w:szCs w:val="31"/>
          <w:shd w:val="clear" w:fill="FFFFFF"/>
        </w:rPr>
        <w:t>使用说明</w:t>
      </w:r>
    </w:p>
    <w:p w14:paraId="7BFD41C9">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一、本合同文本为示范文本，主要供城镇房屋的出租人将房屋租赁给承租人居住时参照使用，其他用途的房屋租赁当事人可在参照本合同文本的基础上根据具体情况另行约定。</w:t>
      </w:r>
    </w:p>
    <w:p w14:paraId="4D662B94">
      <w:pPr>
        <w:pStyle w:val="5"/>
        <w:keepNext w:val="0"/>
        <w:keepLines w:val="0"/>
        <w:widowControl/>
        <w:suppressLineNumbers w:val="0"/>
        <w:spacing w:before="0" w:beforeAutospacing="0" w:after="0" w:afterAutospacing="0"/>
        <w:jc w:val="both"/>
        <w:rPr>
          <w:sz w:val="21"/>
          <w:szCs w:val="21"/>
        </w:rPr>
      </w:pPr>
      <w:r>
        <w:rPr>
          <w:rStyle w:val="8"/>
          <w:rFonts w:hint="eastAsia" w:ascii="微软雅黑" w:hAnsi="微软雅黑" w:eastAsia="微软雅黑" w:cs="微软雅黑"/>
          <w:b/>
          <w:bCs/>
          <w:i w:val="0"/>
          <w:iCs w:val="0"/>
          <w:caps w:val="0"/>
          <w:color w:val="212529"/>
          <w:spacing w:val="0"/>
          <w:sz w:val="21"/>
          <w:szCs w:val="21"/>
          <w:shd w:val="clear" w:fill="FFFFFF"/>
        </w:rPr>
        <w:t>二、租赁期限不得超过二十年，超过二十年的，超过部分无效。双方当事人应当按照法律法规的规定办理房屋租赁合同登记备案。</w:t>
      </w:r>
    </w:p>
    <w:p w14:paraId="3BC2A70D">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三、双方当事人在签约之前应当仔细阅读本合同文本全部内容，结合具体情况确定具有选择性、补充性、填充性、修改性的内容，内容以手写项为优先，并承担合同订立、履行所产生的法律后果。</w:t>
      </w:r>
    </w:p>
    <w:p w14:paraId="7B8D463C">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四、本合同文本的相关条款中留有空白位置，供当事人自行约定或者补充约定。双方当事人可以选择文本条款中所提供的选择项，同意的在选择项前的□打√，不同意的打×。双方当事人可以对文本条款的内容进行修改、增补或者删减，但不得违反法律、行政法规的强制性规定，不得违背公序良俗。</w:t>
      </w:r>
    </w:p>
    <w:p w14:paraId="684E417B">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五、如当事人为无民事行为能力人或者限制民事行为能力人，则本合同应当由监护人签订。</w:t>
      </w:r>
    </w:p>
    <w:p w14:paraId="54256A1C">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六、名词解释</w:t>
      </w:r>
    </w:p>
    <w:p w14:paraId="1B6DD45D">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（一）房屋租赁合同：出租人将房屋交付承租人使用、收益，承租人支付租金的合同。</w:t>
      </w:r>
    </w:p>
    <w:p w14:paraId="07B2ECE0">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（二）承租人的优先承租权：租赁期间届满，房屋承租人享有以同等条件优先承租的权利。</w:t>
      </w:r>
    </w:p>
    <w:p w14:paraId="301D1DD8">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（三）承租人的优先购买权：出租人出卖租赁房屋的，应当在出卖之前的合理期限内通知承租人，承租人享有以同等条件优先购买的权利。</w:t>
      </w:r>
    </w:p>
    <w:p w14:paraId="6EA64091">
      <w:pPr>
        <w:pStyle w:val="5"/>
        <w:keepNext w:val="0"/>
        <w:keepLines w:val="0"/>
        <w:widowControl/>
        <w:suppressLineNumbers w:val="0"/>
        <w:spacing w:before="0" w:beforeAutospacing="0" w:after="0" w:afterAutospacing="0"/>
        <w:jc w:val="both"/>
        <w:rPr>
          <w:sz w:val="21"/>
          <w:szCs w:val="21"/>
        </w:rPr>
      </w:pPr>
      <w:r>
        <w:rPr>
          <w:rFonts w:hint="eastAsia" w:ascii="微软雅黑" w:hAnsi="微软雅黑" w:eastAsia="微软雅黑" w:cs="微软雅黑"/>
          <w:i w:val="0"/>
          <w:iCs w:val="0"/>
          <w:caps w:val="0"/>
          <w:color w:val="212529"/>
          <w:spacing w:val="0"/>
          <w:sz w:val="21"/>
          <w:szCs w:val="21"/>
          <w:shd w:val="clear" w:fill="FFFFFF"/>
        </w:rPr>
        <w:t>（四）次承租人的代为清偿权：承租人拖欠租金的，次承租人可以代承租人支付其欠付的租金和违约金，但是转租合同对出租人不具有法律约束力的除外。次承租人代为支付的租金和违约金，可以充抵次承租人应当向承租人支付的租金；超出其应付的租金数额的，可以向承租人追偿。</w:t>
      </w:r>
    </w:p>
    <w:p w14:paraId="2F534092">
      <w:pPr>
        <w:pStyle w:val="3"/>
        <w:keepNext w:val="0"/>
        <w:keepLines w:val="0"/>
        <w:widowControl/>
        <w:suppressLineNumbers w:val="0"/>
        <w:spacing w:before="174" w:beforeAutospacing="0" w:after="174" w:afterAutospacing="0" w:line="18" w:lineRule="atLeast"/>
        <w:ind w:left="0" w:right="0"/>
        <w:jc w:val="center"/>
        <w:rPr>
          <w:b/>
          <w:bCs/>
          <w:sz w:val="31"/>
          <w:szCs w:val="31"/>
        </w:rPr>
      </w:pPr>
      <w:r>
        <w:rPr>
          <w:rStyle w:val="8"/>
          <w:b/>
          <w:bCs/>
          <w:i w:val="0"/>
          <w:iCs w:val="0"/>
          <w:caps w:val="0"/>
          <w:color w:val="212529"/>
          <w:spacing w:val="0"/>
          <w:sz w:val="31"/>
          <w:szCs w:val="31"/>
          <w:shd w:val="clear" w:fill="FFFFFF"/>
        </w:rPr>
        <w:t>特别提示</w:t>
      </w:r>
    </w:p>
    <w:p w14:paraId="6DD05B3E">
      <w:pPr>
        <w:pStyle w:val="5"/>
        <w:keepNext w:val="0"/>
        <w:keepLines w:val="0"/>
        <w:widowControl/>
        <w:suppressLineNumbers w:val="0"/>
        <w:spacing w:before="0" w:beforeAutospacing="0" w:after="0" w:afterAutospacing="0"/>
        <w:jc w:val="left"/>
        <w:rPr>
          <w:sz w:val="21"/>
          <w:szCs w:val="21"/>
        </w:rPr>
      </w:pPr>
      <w:r>
        <w:rPr>
          <w:rStyle w:val="8"/>
          <w:rFonts w:hint="eastAsia" w:ascii="微软雅黑" w:hAnsi="微软雅黑" w:eastAsia="微软雅黑" w:cs="微软雅黑"/>
          <w:b/>
          <w:bCs/>
          <w:i w:val="0"/>
          <w:iCs w:val="0"/>
          <w:caps w:val="0"/>
          <w:color w:val="212529"/>
          <w:spacing w:val="0"/>
          <w:sz w:val="21"/>
          <w:szCs w:val="21"/>
          <w:shd w:val="clear" w:fill="FFFFFF"/>
        </w:rPr>
        <w:t>一、对出租人的提示</w:t>
      </w:r>
    </w:p>
    <w:p w14:paraId="3D93E93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（一）出租人应当对承租人的身份、租赁房屋用途进行核验，并注意留存复印件，提示承租人不得利用房屋从事违法违规行为。</w:t>
      </w:r>
    </w:p>
    <w:p w14:paraId="4E587CE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（二）出租人应当注意提示承租人遵守物业管理相关规定、遵守小区管理规约、不得损害相邻关系权利人的合法权益。</w:t>
      </w:r>
    </w:p>
    <w:p w14:paraId="6B9C5F0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（三）出租人应当注意留存房屋租赁前后的对比照片，仔细填写房屋交割单，以便双方当事人确认租赁前后房屋的状态。</w:t>
      </w:r>
    </w:p>
    <w:p w14:paraId="10EC8B5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（四）出租人应当保持房屋及附属设施的良好使用状况，采取必要措施防范安全事故的发生。</w:t>
      </w:r>
    </w:p>
    <w:p w14:paraId="3E6BFBF6">
      <w:pPr>
        <w:pStyle w:val="5"/>
        <w:keepNext w:val="0"/>
        <w:keepLines w:val="0"/>
        <w:widowControl/>
        <w:suppressLineNumbers w:val="0"/>
        <w:spacing w:before="0" w:beforeAutospacing="0" w:after="0" w:afterAutospacing="0"/>
        <w:jc w:val="left"/>
        <w:rPr>
          <w:sz w:val="21"/>
          <w:szCs w:val="21"/>
        </w:rPr>
      </w:pPr>
      <w:r>
        <w:rPr>
          <w:rStyle w:val="8"/>
          <w:rFonts w:hint="eastAsia" w:ascii="微软雅黑" w:hAnsi="微软雅黑" w:eastAsia="微软雅黑" w:cs="微软雅黑"/>
          <w:b/>
          <w:bCs/>
          <w:i w:val="0"/>
          <w:iCs w:val="0"/>
          <w:caps w:val="0"/>
          <w:color w:val="212529"/>
          <w:spacing w:val="0"/>
          <w:sz w:val="21"/>
          <w:szCs w:val="21"/>
          <w:shd w:val="clear" w:fill="FFFFFF"/>
        </w:rPr>
        <w:t>二、对承租人的提示</w:t>
      </w:r>
    </w:p>
    <w:p w14:paraId="17E02AE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（一）承租人应当对出租人的身份证件、房屋权属证明以及与该房屋出租事宜的相关证明进行核验，确认房屋属于可租赁的房屋且出租人有权出租房屋，并注意留存复印件。</w:t>
      </w:r>
    </w:p>
    <w:p w14:paraId="543D731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（二）承租人应当注意留存支付租金、押金及其他相关费用的凭据。</w:t>
      </w:r>
    </w:p>
    <w:p w14:paraId="33111C5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（三）承租人应当按照正确使用方法使用房屋及附属设施，避免发生因使用不当导致的安全事故。</w:t>
      </w:r>
    </w:p>
    <w:p w14:paraId="60FE114A">
      <w:pPr>
        <w:pStyle w:val="3"/>
        <w:keepNext w:val="0"/>
        <w:keepLines w:val="0"/>
        <w:widowControl/>
        <w:suppressLineNumbers w:val="0"/>
        <w:spacing w:before="174" w:beforeAutospacing="0" w:after="174" w:afterAutospacing="0" w:line="18" w:lineRule="atLeast"/>
        <w:ind w:left="0" w:right="0"/>
        <w:jc w:val="center"/>
        <w:rPr>
          <w:b/>
          <w:bCs/>
          <w:sz w:val="31"/>
          <w:szCs w:val="31"/>
        </w:rPr>
      </w:pPr>
      <w:r>
        <w:rPr>
          <w:b/>
          <w:bCs/>
          <w:i w:val="0"/>
          <w:iCs w:val="0"/>
          <w:caps w:val="0"/>
          <w:color w:val="212529"/>
          <w:spacing w:val="0"/>
          <w:sz w:val="31"/>
          <w:szCs w:val="31"/>
          <w:shd w:val="clear" w:fill="FFFFFF"/>
        </w:rPr>
        <w:t>城镇房屋租赁合同</w:t>
      </w:r>
    </w:p>
    <w:p w14:paraId="624D99EC">
      <w:pPr>
        <w:pStyle w:val="5"/>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i w:val="0"/>
          <w:iCs w:val="0"/>
          <w:caps w:val="0"/>
          <w:color w:val="212529"/>
          <w:spacing w:val="0"/>
          <w:sz w:val="21"/>
          <w:szCs w:val="21"/>
          <w:shd w:val="clear" w:fill="FFFFFF"/>
        </w:rPr>
        <w:t>（示范文本）</w:t>
      </w:r>
    </w:p>
    <w:p w14:paraId="3A31770D">
      <w:pPr>
        <w:pStyle w:val="5"/>
        <w:keepNext w:val="0"/>
        <w:keepLines w:val="0"/>
        <w:widowControl/>
        <w:suppressLineNumbers w:val="0"/>
        <w:spacing w:before="0" w:beforeAutospacing="0" w:after="0" w:afterAutospacing="0"/>
        <w:jc w:val="left"/>
        <w:rPr>
          <w:sz w:val="21"/>
          <w:szCs w:val="21"/>
        </w:rPr>
      </w:pPr>
      <w:r>
        <w:rPr>
          <w:rStyle w:val="8"/>
          <w:rFonts w:hint="eastAsia" w:ascii="微软雅黑" w:hAnsi="微软雅黑" w:eastAsia="微软雅黑" w:cs="微软雅黑"/>
          <w:b/>
          <w:bCs/>
          <w:i w:val="0"/>
          <w:iCs w:val="0"/>
          <w:caps w:val="0"/>
          <w:color w:val="212529"/>
          <w:spacing w:val="0"/>
          <w:sz w:val="21"/>
          <w:szCs w:val="21"/>
          <w:shd w:val="clear" w:fill="FFFFFF"/>
        </w:rPr>
        <w:t>甲方（出租人）：</w:t>
      </w:r>
      <w:r>
        <w:rPr>
          <w:rFonts w:hint="eastAsia" w:ascii="微软雅黑" w:hAnsi="微软雅黑" w:eastAsia="微软雅黑" w:cs="微软雅黑"/>
          <w:i w:val="0"/>
          <w:iCs w:val="0"/>
          <w:caps w:val="0"/>
          <w:color w:val="212529"/>
          <w:spacing w:val="0"/>
          <w:sz w:val="21"/>
          <w:szCs w:val="21"/>
          <w:u w:val="single"/>
          <w:shd w:val="clear" w:fill="FFFFFF"/>
        </w:rPr>
        <w:t>                              </w:t>
      </w:r>
    </w:p>
    <w:p w14:paraId="29DAC15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证件类型：□居民身份证   □护照   □统一社会信用代码   □其他</w:t>
      </w:r>
      <w:r>
        <w:rPr>
          <w:rFonts w:hint="eastAsia" w:ascii="微软雅黑" w:hAnsi="微软雅黑" w:eastAsia="微软雅黑" w:cs="微软雅黑"/>
          <w:i w:val="0"/>
          <w:iCs w:val="0"/>
          <w:caps w:val="0"/>
          <w:color w:val="212529"/>
          <w:spacing w:val="0"/>
          <w:sz w:val="21"/>
          <w:szCs w:val="21"/>
          <w:u w:val="single"/>
          <w:shd w:val="clear" w:fill="FFFFFF"/>
        </w:rPr>
        <w:t>               </w:t>
      </w:r>
    </w:p>
    <w:p w14:paraId="56FFF2B5">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证件号码：</w:t>
      </w:r>
      <w:r>
        <w:rPr>
          <w:rFonts w:hint="eastAsia" w:ascii="微软雅黑" w:hAnsi="微软雅黑" w:eastAsia="微软雅黑" w:cs="微软雅黑"/>
          <w:i w:val="0"/>
          <w:iCs w:val="0"/>
          <w:caps w:val="0"/>
          <w:color w:val="212529"/>
          <w:spacing w:val="0"/>
          <w:sz w:val="21"/>
          <w:szCs w:val="21"/>
          <w:u w:val="single"/>
          <w:shd w:val="clear" w:fill="FFFFFF"/>
        </w:rPr>
        <w:t>                              </w:t>
      </w:r>
    </w:p>
    <w:p w14:paraId="1F1F947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住所地：</w:t>
      </w:r>
      <w:r>
        <w:rPr>
          <w:rFonts w:hint="eastAsia" w:ascii="微软雅黑" w:hAnsi="微软雅黑" w:eastAsia="微软雅黑" w:cs="微软雅黑"/>
          <w:i w:val="0"/>
          <w:iCs w:val="0"/>
          <w:caps w:val="0"/>
          <w:color w:val="212529"/>
          <w:spacing w:val="0"/>
          <w:sz w:val="21"/>
          <w:szCs w:val="21"/>
          <w:u w:val="single"/>
          <w:shd w:val="clear" w:fill="FFFFFF"/>
        </w:rPr>
        <w:t>                              </w:t>
      </w:r>
    </w:p>
    <w:p w14:paraId="44CDB28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法定代表人：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委托代理人：</w:t>
      </w:r>
      <w:r>
        <w:rPr>
          <w:rFonts w:hint="eastAsia" w:ascii="微软雅黑" w:hAnsi="微软雅黑" w:eastAsia="微软雅黑" w:cs="微软雅黑"/>
          <w:i w:val="0"/>
          <w:iCs w:val="0"/>
          <w:caps w:val="0"/>
          <w:color w:val="212529"/>
          <w:spacing w:val="0"/>
          <w:sz w:val="21"/>
          <w:szCs w:val="21"/>
          <w:u w:val="single"/>
          <w:shd w:val="clear" w:fill="FFFFFF"/>
        </w:rPr>
        <w:t>                              </w:t>
      </w:r>
    </w:p>
    <w:p w14:paraId="3D45C40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联系人：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联系电话：</w:t>
      </w:r>
      <w:r>
        <w:rPr>
          <w:rFonts w:hint="eastAsia" w:ascii="微软雅黑" w:hAnsi="微软雅黑" w:eastAsia="微软雅黑" w:cs="微软雅黑"/>
          <w:i w:val="0"/>
          <w:iCs w:val="0"/>
          <w:caps w:val="0"/>
          <w:color w:val="212529"/>
          <w:spacing w:val="0"/>
          <w:sz w:val="21"/>
          <w:szCs w:val="21"/>
          <w:u w:val="single"/>
          <w:shd w:val="clear" w:fill="FFFFFF"/>
        </w:rPr>
        <w:t>                              </w:t>
      </w:r>
    </w:p>
    <w:p w14:paraId="7B407A0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联系地址：</w:t>
      </w:r>
      <w:r>
        <w:rPr>
          <w:rFonts w:hint="eastAsia" w:ascii="微软雅黑" w:hAnsi="微软雅黑" w:eastAsia="微软雅黑" w:cs="微软雅黑"/>
          <w:i w:val="0"/>
          <w:iCs w:val="0"/>
          <w:caps w:val="0"/>
          <w:color w:val="212529"/>
          <w:spacing w:val="0"/>
          <w:sz w:val="21"/>
          <w:szCs w:val="21"/>
          <w:u w:val="single"/>
          <w:shd w:val="clear" w:fill="FFFFFF"/>
        </w:rPr>
        <w:t>                              </w:t>
      </w:r>
    </w:p>
    <w:p w14:paraId="1D574AE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邮政编码：</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电子邮箱：</w:t>
      </w:r>
      <w:r>
        <w:rPr>
          <w:rFonts w:hint="eastAsia" w:ascii="微软雅黑" w:hAnsi="微软雅黑" w:eastAsia="微软雅黑" w:cs="微软雅黑"/>
          <w:i w:val="0"/>
          <w:iCs w:val="0"/>
          <w:caps w:val="0"/>
          <w:color w:val="212529"/>
          <w:spacing w:val="0"/>
          <w:sz w:val="21"/>
          <w:szCs w:val="21"/>
          <w:u w:val="single"/>
          <w:shd w:val="clear" w:fill="FFFFFF"/>
        </w:rPr>
        <w:t>                              </w:t>
      </w:r>
    </w:p>
    <w:p w14:paraId="745AAE7E">
      <w:pPr>
        <w:pStyle w:val="5"/>
        <w:keepNext w:val="0"/>
        <w:keepLines w:val="0"/>
        <w:widowControl/>
        <w:suppressLineNumbers w:val="0"/>
        <w:spacing w:before="0" w:beforeAutospacing="0" w:after="0" w:afterAutospacing="0"/>
        <w:jc w:val="left"/>
        <w:rPr>
          <w:sz w:val="21"/>
          <w:szCs w:val="21"/>
        </w:rPr>
      </w:pPr>
      <w:r>
        <w:rPr>
          <w:rStyle w:val="8"/>
          <w:rFonts w:hint="eastAsia" w:ascii="微软雅黑" w:hAnsi="微软雅黑" w:eastAsia="微软雅黑" w:cs="微软雅黑"/>
          <w:b/>
          <w:bCs/>
          <w:i w:val="0"/>
          <w:iCs w:val="0"/>
          <w:caps w:val="0"/>
          <w:color w:val="212529"/>
          <w:spacing w:val="0"/>
          <w:sz w:val="21"/>
          <w:szCs w:val="21"/>
          <w:shd w:val="clear" w:fill="FFFFFF"/>
        </w:rPr>
        <w:t>乙方（承租人）：</w:t>
      </w:r>
      <w:r>
        <w:rPr>
          <w:rFonts w:hint="eastAsia" w:ascii="微软雅黑" w:hAnsi="微软雅黑" w:eastAsia="微软雅黑" w:cs="微软雅黑"/>
          <w:i w:val="0"/>
          <w:iCs w:val="0"/>
          <w:caps w:val="0"/>
          <w:color w:val="212529"/>
          <w:spacing w:val="0"/>
          <w:sz w:val="21"/>
          <w:szCs w:val="21"/>
          <w:u w:val="single"/>
          <w:shd w:val="clear" w:fill="FFFFFF"/>
        </w:rPr>
        <w:t>                              </w:t>
      </w:r>
    </w:p>
    <w:p w14:paraId="4BF6B54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证件类型：□居民身份证   □护照   □统一社会信用代码   □其他</w:t>
      </w:r>
      <w:r>
        <w:rPr>
          <w:rFonts w:hint="eastAsia" w:ascii="微软雅黑" w:hAnsi="微软雅黑" w:eastAsia="微软雅黑" w:cs="微软雅黑"/>
          <w:i w:val="0"/>
          <w:iCs w:val="0"/>
          <w:caps w:val="0"/>
          <w:color w:val="212529"/>
          <w:spacing w:val="0"/>
          <w:sz w:val="21"/>
          <w:szCs w:val="21"/>
          <w:u w:val="single"/>
          <w:shd w:val="clear" w:fill="FFFFFF"/>
        </w:rPr>
        <w:t>               </w:t>
      </w:r>
    </w:p>
    <w:p w14:paraId="6C912B0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证件号码：</w:t>
      </w:r>
      <w:r>
        <w:rPr>
          <w:rFonts w:hint="eastAsia" w:ascii="微软雅黑" w:hAnsi="微软雅黑" w:eastAsia="微软雅黑" w:cs="微软雅黑"/>
          <w:i w:val="0"/>
          <w:iCs w:val="0"/>
          <w:caps w:val="0"/>
          <w:color w:val="212529"/>
          <w:spacing w:val="0"/>
          <w:sz w:val="21"/>
          <w:szCs w:val="21"/>
          <w:u w:val="single"/>
          <w:shd w:val="clear" w:fill="FFFFFF"/>
        </w:rPr>
        <w:t>                              </w:t>
      </w:r>
    </w:p>
    <w:p w14:paraId="3D53CC0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住所地：</w:t>
      </w:r>
      <w:r>
        <w:rPr>
          <w:rFonts w:hint="eastAsia" w:ascii="微软雅黑" w:hAnsi="微软雅黑" w:eastAsia="微软雅黑" w:cs="微软雅黑"/>
          <w:i w:val="0"/>
          <w:iCs w:val="0"/>
          <w:caps w:val="0"/>
          <w:color w:val="212529"/>
          <w:spacing w:val="0"/>
          <w:sz w:val="21"/>
          <w:szCs w:val="21"/>
          <w:u w:val="single"/>
          <w:shd w:val="clear" w:fill="FFFFFF"/>
        </w:rPr>
        <w:t>                              </w:t>
      </w:r>
    </w:p>
    <w:p w14:paraId="7040FE9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法定代表人：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委托代理人：</w:t>
      </w:r>
      <w:r>
        <w:rPr>
          <w:rFonts w:hint="eastAsia" w:ascii="微软雅黑" w:hAnsi="微软雅黑" w:eastAsia="微软雅黑" w:cs="微软雅黑"/>
          <w:i w:val="0"/>
          <w:iCs w:val="0"/>
          <w:caps w:val="0"/>
          <w:color w:val="212529"/>
          <w:spacing w:val="0"/>
          <w:sz w:val="21"/>
          <w:szCs w:val="21"/>
          <w:u w:val="single"/>
          <w:shd w:val="clear" w:fill="FFFFFF"/>
        </w:rPr>
        <w:t>                              </w:t>
      </w:r>
    </w:p>
    <w:p w14:paraId="0968C58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联系人：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联系电话：</w:t>
      </w:r>
      <w:r>
        <w:rPr>
          <w:rFonts w:hint="eastAsia" w:ascii="微软雅黑" w:hAnsi="微软雅黑" w:eastAsia="微软雅黑" w:cs="微软雅黑"/>
          <w:i w:val="0"/>
          <w:iCs w:val="0"/>
          <w:caps w:val="0"/>
          <w:color w:val="212529"/>
          <w:spacing w:val="0"/>
          <w:sz w:val="21"/>
          <w:szCs w:val="21"/>
          <w:u w:val="single"/>
          <w:shd w:val="clear" w:fill="FFFFFF"/>
        </w:rPr>
        <w:t>                              </w:t>
      </w:r>
    </w:p>
    <w:p w14:paraId="2EB225A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联系地址：</w:t>
      </w:r>
      <w:r>
        <w:rPr>
          <w:rFonts w:hint="eastAsia" w:ascii="微软雅黑" w:hAnsi="微软雅黑" w:eastAsia="微软雅黑" w:cs="微软雅黑"/>
          <w:i w:val="0"/>
          <w:iCs w:val="0"/>
          <w:caps w:val="0"/>
          <w:color w:val="212529"/>
          <w:spacing w:val="0"/>
          <w:sz w:val="21"/>
          <w:szCs w:val="21"/>
          <w:u w:val="single"/>
          <w:shd w:val="clear" w:fill="FFFFFF"/>
        </w:rPr>
        <w:t>                              </w:t>
      </w:r>
    </w:p>
    <w:p w14:paraId="26C92CF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邮政编码：</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电子邮箱：</w:t>
      </w:r>
      <w:r>
        <w:rPr>
          <w:rFonts w:hint="eastAsia" w:ascii="微软雅黑" w:hAnsi="微软雅黑" w:eastAsia="微软雅黑" w:cs="微软雅黑"/>
          <w:i w:val="0"/>
          <w:iCs w:val="0"/>
          <w:caps w:val="0"/>
          <w:color w:val="212529"/>
          <w:spacing w:val="0"/>
          <w:sz w:val="21"/>
          <w:szCs w:val="21"/>
          <w:u w:val="single"/>
          <w:shd w:val="clear" w:fill="FFFFFF"/>
        </w:rPr>
        <w:t>                              </w:t>
      </w:r>
    </w:p>
    <w:p w14:paraId="5F6B589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根据《中华人民共和国民法典》及其他相关法律法规的规定，甲、乙双方在平等、自愿的基础上，经友好协商，就乙方承租甲方房屋有关事宜达成以下协议：</w:t>
      </w:r>
    </w:p>
    <w:p w14:paraId="03D6D870">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第一条 房屋基本状况</w:t>
      </w:r>
    </w:p>
    <w:p w14:paraId="475676D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（一）甲方出租给乙方的房屋（以下简称该房屋）坐落于：</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39714A4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（二）该房屋的所有权人为，甲方为房屋的   □所有权人   □购房人   □使用权人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。甲方持有的房屋合法权属证明为：   □房屋所有权证   □不动产权证书   □房屋买卖合同   □房屋租赁合同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，权属证明编号：</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1184B88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（三）该房屋建筑面积</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平方米，房屋   □是   □否   设定抵押权，抵押权人为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100DDA2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（四）该房屋户型为：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室</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厅</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卫</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厨；朝向为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；房屋装修情况为：   □毛坯   □简装   □精装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。该房屋的附属设施、设备、家具、电器、装修等状况（下文简称“附属设施、物品”），详见附件《房屋交割单》。</w:t>
      </w:r>
    </w:p>
    <w:p w14:paraId="2AE65AF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（五）该房屋   □是   □否   有车库/车位配套，位于</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   □是    □否   与该房屋一并出租。</w:t>
      </w:r>
    </w:p>
    <w:p w14:paraId="0A356A9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（六）其他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1E9F9287">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第二条 租赁用途</w:t>
      </w:r>
    </w:p>
    <w:p w14:paraId="4954CB5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该房屋的租赁用途为：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。未经甲方同意，乙方不得变更租赁用途。</w:t>
      </w:r>
    </w:p>
    <w:p w14:paraId="2533E91A">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第三条 转租</w:t>
      </w:r>
    </w:p>
    <w:p w14:paraId="3DD24E0E">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（一）甲方   □是   □否   同意乙方转租该房屋。</w:t>
      </w:r>
    </w:p>
    <w:p w14:paraId="20F84E3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（二）经甲方同意的转租不影响本房屋租赁合同效力，因转租造成房屋损失的，乙方应当承担损失赔偿责任。</w:t>
      </w:r>
    </w:p>
    <w:p w14:paraId="2A0BDD8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（三）乙方经甲方同意将该房屋转租给第三人，转租的租金归乙方所有，转租期限不得超过乙方剩余租赁期间，超过部分的约定对甲方不具有法律约束力。</w:t>
      </w:r>
    </w:p>
    <w:p w14:paraId="3F1765D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（四）乙方未经甲方同意，擅自转租该房屋的，甲方有权在知道乙方转租后   □随时   □六个月内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   解除合同，乙方应当承担违约责任。</w:t>
      </w:r>
    </w:p>
    <w:p w14:paraId="5065913A">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第四条 租赁期间</w:t>
      </w:r>
    </w:p>
    <w:p w14:paraId="7C498B0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（一）该房屋租赁期自</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年</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月</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日起至</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年</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月</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日止，   □是   □否   有免租期，免租期为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日，免租期自</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年</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月</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日起至</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年</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月</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日止。</w:t>
      </w:r>
    </w:p>
    <w:p w14:paraId="3B32025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（二）租赁期间届满，甲方有权收回该房屋，乙方应当及时返还该房屋，乙方享有以同等条件优先承租的权利。</w:t>
      </w:r>
    </w:p>
    <w:p w14:paraId="2F4EE1C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（三）乙方要求续租的，应当在租赁期间届满前</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天通知甲方，双方协商另行订立合同。</w:t>
      </w:r>
    </w:p>
    <w:p w14:paraId="4DC51BAE">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第五条 租金</w:t>
      </w:r>
    </w:p>
    <w:p w14:paraId="550798A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（一）该房屋月租金为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元（大写：</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）。税费为：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，租金   □包含   □不包含   税费。</w:t>
      </w:r>
    </w:p>
    <w:p w14:paraId="63C2C54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（二）该房屋租金按   □月   □季度   □半年   □年   □一次性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   方式支付。</w:t>
      </w:r>
    </w:p>
    <w:p w14:paraId="34B5BD8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租金具体支付期限双方可以约定如下：</w:t>
      </w:r>
    </w:p>
    <w:p w14:paraId="1FD510B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1.首期租金支付时间为：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7AD7848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2.剩余每期租金支付时间为：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260522FE">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（三）甲方收取租金账户信息：</w:t>
      </w:r>
    </w:p>
    <w:p w14:paraId="1802804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户名：</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4575CC5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银行账号：</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0D48F4C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开户行：</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4E5358F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（四）本合同第一条第（五）项下的车库/车位与该房屋一并出租的，月租金为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元（大写：</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），支付方式与该房屋租金的支付方式相同,支付时间为：</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354356A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（五）乙方应当向甲方及时足额支付该房屋租金，乙方逾期支付租金超过</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天的，甲方有权解除本合同并收回该房屋，乙方应当按实际使用时间支付租金并承担违约责任。</w:t>
      </w:r>
    </w:p>
    <w:p w14:paraId="345E9020">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第六条 押金</w:t>
      </w:r>
    </w:p>
    <w:p w14:paraId="6C04177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（一）为保证在租赁期间乙方能够及时足额支付租金及其他相关费用和合理使用该房屋及附属设施、物品，乙方应当在签订本合同时，向甲方支付押金</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元（大写：</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0729E99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（二）甲方收到押金后应当向乙方出具押金收款凭证。</w:t>
      </w:r>
    </w:p>
    <w:p w14:paraId="24F3A1F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（三）本合同终止时，在乙方结清租赁期间产生的租金和其他相关费用后，甲方应当将押金(   □计息   □不计息   )全额返还乙方。乙方未结清租赁期间产生的租金和其他相关费用的，甲方有权从押金中抵扣，抵扣后如果有剩余的，甲方应当将剩余部分返还乙方；押金不足以抵扣的，甲方有权向乙方追偿差额。</w:t>
      </w:r>
    </w:p>
    <w:p w14:paraId="76864753">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第七条 其他相关费用</w:t>
      </w:r>
    </w:p>
    <w:p w14:paraId="42E6474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租赁期内，与该房屋相关各项费用的承担方式为：</w:t>
      </w:r>
    </w:p>
    <w:p w14:paraId="3236505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（一）甲方承担   □物业费   □水费   □电费   □电话费   □电视收视费   □网络使用费   □供暖费   □燃气费   □停车管理费   □卫生费   □公共部位电费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586C5B2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（二）乙方承担   □物业费   □水费   □电费   □电话费   □电视收视费   □网络使用费   □供暖费   □燃气费   □停车管理费   □卫生费   □公共部位电费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715E26B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（三）甲乙双方应当及时足额缴纳己方承担的费用。</w:t>
      </w:r>
    </w:p>
    <w:p w14:paraId="33249BF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（四）甲方逾期缴纳其承担的费用，影响乙方正常使用的，乙方有权   □自行缴纳，并在租金中抵扣；   □对甲方进行催告，甲方在催告后</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天内仍不缴纳，影响乙方正常使用的，乙方有权提前解除合同并追究甲方违约责任。</w:t>
      </w:r>
    </w:p>
    <w:p w14:paraId="38B2D33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（五）乙方逾期缴纳其承担的费用，甲方代为缴纳的，甲方有权从押金中抵扣。押金被抵扣的，乙方应当在</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天内向甲方补足。乙方逾期未补足押金的，甲方有权解除合同并要求乙方承担违约责任。</w:t>
      </w:r>
    </w:p>
    <w:p w14:paraId="29032FB9">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第八条 房屋交付及返还</w:t>
      </w:r>
    </w:p>
    <w:p w14:paraId="28D6C5D5">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（一）甲方应当于   □合同成立之日   □</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年</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月</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   □其他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将该房屋交付给乙方。甲方迟延交付房屋达</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日的，乙方有权解除合同并要求甲方承担违约责任。</w:t>
      </w:r>
    </w:p>
    <w:p w14:paraId="465907B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（二）租赁期间届满或本合同提前终止时，乙方应当将该房屋返还甲方，并保证附属设施、物品的完整良好状态(租赁期间的自然损耗除外)。</w:t>
      </w:r>
    </w:p>
    <w:p w14:paraId="46BC590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（三）甲乙双方共同验收该房屋、在《房屋交割单》签名（盖章）并移交房门钥匙，视为房屋交付或者返还完成。</w:t>
      </w:r>
    </w:p>
    <w:p w14:paraId="49B450B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（四）乙方逾期返还房屋的，乙方应当按照</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的标准向甲方支付违约金，并承担逾期期间产生的与该房屋有关的各项费用，给甲方造成其他损失的，乙方应当承担赔偿责任。</w:t>
      </w:r>
    </w:p>
    <w:p w14:paraId="7E7D4FF9">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第九条 房屋使用</w:t>
      </w:r>
    </w:p>
    <w:p w14:paraId="5DB80B9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（一）乙方应当按合同约定的用途合理使用该房屋及附属设施、物品。出现毁损或者其他影响正常使用情形时，应当及时告知甲方，并采取必要措施以避免损失扩大。</w:t>
      </w:r>
    </w:p>
    <w:p w14:paraId="56562ED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（二）甲方未经乙方同意，不得擅自进入该房屋。确有必要进入的，甲方应当提前与乙方约定时间，乙方应当予以配合。</w:t>
      </w:r>
    </w:p>
    <w:p w14:paraId="2ED15D6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（三）甲方   □是   □否   同意乙方装饰装修该房屋。如甲方同意乙方装修的，乙方装修过程中严禁破坏房屋主体、承重结构，应确保房屋安全，严格遵守国家有关住宅室内装饰装修管理规定及相关小区物业管理规定。</w:t>
      </w:r>
    </w:p>
    <w:p w14:paraId="58BAF57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1.乙方经甲方同意装饰装修的，租赁期间届满，装饰装修   □由乙方拆除并恢复原状   □折价归甲方所有   □无偿归甲方所有   □</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。甲方对乙方装饰装修和增设的物品不承担维修义务。因拆除造成该房屋毁损的，乙方应当承担恢复原状或者赔偿损失责任。</w:t>
      </w:r>
    </w:p>
    <w:p w14:paraId="7A156C6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2.乙方经甲方同意装饰装修的，因合同提前终止造成的乙方装饰装修残值损失按以下方式承担：</w:t>
      </w:r>
    </w:p>
    <w:p w14:paraId="0DED256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（1）因违约提前终止合同的，由违约方承担剩余租赁期间装饰装修残值损失；</w:t>
      </w:r>
    </w:p>
    <w:p w14:paraId="3AD409A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（2）因不可归责于双方的事由提前终止合同的，剩余租赁期间的装饰装修残值损失，由双方按照公平原则协商分担。</w:t>
      </w:r>
    </w:p>
    <w:p w14:paraId="0404861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3.乙方未经甲方同意装饰装修的，甲方有权解除合同并要求乙方承担恢复原状或者赔偿损失等责任。</w:t>
      </w:r>
    </w:p>
    <w:p w14:paraId="25C9EF1C">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第十条 房屋维修</w:t>
      </w:r>
    </w:p>
    <w:p w14:paraId="6F5D29E5">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租赁期间，甲方应当保障该房屋及附属设施、物品处于正常使用的状态，并承担乙方正常使用下该房屋及附属设施、物品损坏的维修义务。乙方有权在房屋及附属设施、物品需要维修时，请求甲方在合理期限内维修。</w:t>
      </w:r>
    </w:p>
    <w:p w14:paraId="45FBE7A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（二）因甲方不承担房屋的维修义务,致使乙方无法正常使用房屋及附属设施、物品的，乙方   □是   □否   有权自行维修。经甲方同意，乙方维修的，维修费用由甲方承担。</w:t>
      </w:r>
    </w:p>
    <w:p w14:paraId="0C192B5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（三）甲方既不承担维修义务，也不愿意承担乙方维修所产生的费用的，乙方有权解除合同并要求甲方承担违约责任。</w:t>
      </w:r>
    </w:p>
    <w:p w14:paraId="3A3ED06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乙方应当合理使用并爱护该房屋及附属设施、物品。乙方因保管不当或者使用不当造成该房屋及附属设施、物品毁坏的，乙方应当承担维修、更换或者赔偿损失责任。乙方拒绝的，甲方有权解除合同并要求乙方承担违约责任。</w:t>
      </w:r>
    </w:p>
    <w:p w14:paraId="495CA4DA">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第十一条 优先购买权</w:t>
      </w:r>
    </w:p>
    <w:p w14:paraId="18C939B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甲方出卖该房屋的，应当提前</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日通知乙方。乙方享有以同等条件优先购买的权利。</w:t>
      </w:r>
    </w:p>
    <w:p w14:paraId="0092B905">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第十二条 保密要求</w:t>
      </w:r>
    </w:p>
    <w:p w14:paraId="0F51BE4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甲、乙双方对订立合同过程中知悉的对方的商业秘密（包括技术信息和经营信息）及双方约定的其他保密信息即</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，无论本合同是否成立，均不得泄露或者不正当地使用；任何一方泄露、不正当地使用该商业秘密或者保密信息，给对方造成损失的，应当承担赔偿责任。</w:t>
      </w:r>
    </w:p>
    <w:p w14:paraId="6CB7BB9A">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第十三条 甲方权利和义务</w:t>
      </w:r>
    </w:p>
    <w:p w14:paraId="3510F03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（一）甲方应当保证有权出租该房屋，甲方应当向乙方出示身份证明、房屋权属证明、有权决定该房屋出租事宜的相关证明。</w:t>
      </w:r>
    </w:p>
    <w:p w14:paraId="4977837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（二）甲方有权要求乙方出示身份证明。</w:t>
      </w:r>
    </w:p>
    <w:p w14:paraId="2DC5F31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（三）甲方应当保证该房屋的出租不违反法律法规的相关规定，房屋产权人或者共有人对该房屋的出租无异议，该房屋不存在查封冻结等限制情形。</w:t>
      </w:r>
    </w:p>
    <w:p w14:paraId="246FC6C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（四）甲方应当保证该房屋未设立居住权，不影响乙方正常使用。在租赁期间，甲方不得就该房屋设立居住权。</w:t>
      </w:r>
    </w:p>
    <w:p w14:paraId="01F8582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（五）甲方应当及时交付该房屋并在租赁期间保持该房屋及附属设施、物品符合本合同约定用途的状态。</w:t>
      </w:r>
    </w:p>
    <w:p w14:paraId="09A55C2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（六）甲方有权要求乙方按照合同约定的时间、方式及时足额交付租金、押金及其他相关费用。</w:t>
      </w:r>
    </w:p>
    <w:p w14:paraId="0F1F689E">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（七）甲方有权在租赁期间届满或者本合同终止时，要求乙方及时返还该房屋。</w:t>
      </w:r>
    </w:p>
    <w:p w14:paraId="442AE79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（八）法律规定及本合同约定的其他权利义务。</w:t>
      </w:r>
    </w:p>
    <w:p w14:paraId="5F3DDA3B">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第十四条 乙方权利和义务</w:t>
      </w:r>
    </w:p>
    <w:p w14:paraId="02A82AA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（一）乙方有权要求甲方出示身份证明、房屋权属证明、有权决定该房屋出租事宜的相关证明。</w:t>
      </w:r>
    </w:p>
    <w:p w14:paraId="2680DBB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（二）乙方应当向甲方出示身份证明。</w:t>
      </w:r>
    </w:p>
    <w:p w14:paraId="14CAAF3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（三）乙方应当按合同约定的时间、方式及时足额支付租金、押金及其他费用。</w:t>
      </w:r>
    </w:p>
    <w:p w14:paraId="762D6F5E">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（四）乙方不得在该房屋内进行违法犯罪行为或者其他违反法律法规规定的行为。</w:t>
      </w:r>
    </w:p>
    <w:p w14:paraId="7BAA453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（五）乙方应当遵守物业管理相关规定、小区管理规约，不得损害相邻关系权利人的合法权益。</w:t>
      </w:r>
    </w:p>
    <w:p w14:paraId="6B323AE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六）乙方应当注意用水、用电、用气等的安全，不得在房屋内从事危及自身和他人人身和财产安全的行为。因乙方原因致使发生火灾或其他安全性事故，造成乙方或者他人人身或财产受损害的，由乙方承担相应责任。因上述行为给甲方造成损失的，乙方应当承担赔偿责任。</w:t>
      </w:r>
    </w:p>
    <w:p w14:paraId="731477F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（七）乙方应当在租赁期间届满或者本合同终止时，按照合同约定及时返还该房屋。</w:t>
      </w:r>
    </w:p>
    <w:p w14:paraId="2EE622F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（八）法律规定或者本合同约定的其他权利义务。</w:t>
      </w:r>
    </w:p>
    <w:p w14:paraId="0B655EA8">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第十五条 违约责任</w:t>
      </w:r>
    </w:p>
    <w:p w14:paraId="0F7778D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（一）甲方提前收回该房屋的，或者乙方提前退租的，应当提前</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日书面通知对方，并经对方同意后，应当按照</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的标准向对方支付违约金。</w:t>
      </w:r>
    </w:p>
    <w:p w14:paraId="3CBA9B4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（二）甲方未按约定时间交付该房屋，应当按照</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的标准承担违约责任。甲方未按约定时间返还乙方的押金、租金的，应当按照</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的标准承担违约责任。</w:t>
      </w:r>
    </w:p>
    <w:p w14:paraId="64164DD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（三）乙方未按约定时间返还该房屋，应当按照</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的标准承担违约责任。乙方逾期返还房屋且未支付逾期期间的租金超过</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个月时，甲方   □是   □否   有权自行收回房屋并处置乙方放置在该房屋内的物品。</w:t>
      </w:r>
    </w:p>
    <w:p w14:paraId="66C906D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（四）乙方未按约定时间支付租金、押金或者费用，应当按照</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的标准承担违约责任。</w:t>
      </w:r>
    </w:p>
    <w:p w14:paraId="1D74C62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（五）任何一方有其他违约行为的，应当承担继续履行、采取补救措施或者赔偿损失等违约责任。</w:t>
      </w:r>
    </w:p>
    <w:p w14:paraId="6E626C9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（六）损失赔偿额应当相当于因违约所造成的损失，   □是   □否   包括合同按约定期限履行的租金。损失赔偿额不得超过违约一方订立合同时预见到或者应当预见到的因违约可能造成的损失。</w:t>
      </w:r>
    </w:p>
    <w:p w14:paraId="0D27718C">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第十六条 合同变更、终止</w:t>
      </w:r>
    </w:p>
    <w:p w14:paraId="2951D72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（一）本合同经甲、乙双方协商一致可以变更。</w:t>
      </w:r>
    </w:p>
    <w:p w14:paraId="45412E3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（二）有下列情形之一的，本合同可以终止：</w:t>
      </w:r>
    </w:p>
    <w:p w14:paraId="2C0AAB4E">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1.甲、乙双方协商一致同意终止的；</w:t>
      </w:r>
    </w:p>
    <w:p w14:paraId="6E6DF25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2.发生法律规定的终止事由的；</w:t>
      </w:r>
    </w:p>
    <w:p w14:paraId="29D10E4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3.该房屋被依法征收征用的；</w:t>
      </w:r>
    </w:p>
    <w:p w14:paraId="4EE180C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4.该房屋因不可抗力原因毁损、灭失，致使乙方不能正常使用的；</w:t>
      </w:r>
    </w:p>
    <w:p w14:paraId="4ADEAD1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5.发生法律规定或者本合同约定的解除事由，解除权人提出解除合同的；</w:t>
      </w:r>
    </w:p>
    <w:p w14:paraId="4BCF3D5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6.有下列情形之一，乙方提出解除合同的：</w:t>
      </w:r>
    </w:p>
    <w:p w14:paraId="47F2742C">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（1）该房屋被司法机关或者行政机关依法查封、扣押，致使无法按合同约定使用的；</w:t>
      </w:r>
    </w:p>
    <w:p w14:paraId="2129372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（2）该房屋权属有争议，致使无法按合同约定使用的；</w:t>
      </w:r>
    </w:p>
    <w:p w14:paraId="74333E05">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（3）该房屋具有违反法律、行政法规关于使用条件的强制性规定情形；</w:t>
      </w:r>
    </w:p>
    <w:p w14:paraId="5D340D2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（4）该房屋危及乙方人身财产安全的；</w:t>
      </w:r>
    </w:p>
    <w:p w14:paraId="4828CB8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7.有下列情形之一，甲方提出解除合同的：</w:t>
      </w:r>
    </w:p>
    <w:p w14:paraId="6111DB9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（1）乙方擅自改变该房屋用途或者利用该房屋从事违法违规活动的；</w:t>
      </w:r>
    </w:p>
    <w:p w14:paraId="706F4CA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（2）乙方擅自变动该房屋建筑主体和承重结构的；</w:t>
      </w:r>
    </w:p>
    <w:p w14:paraId="2A6FCCD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（3）乙方擅自改建、扩建、装饰装修该房屋或者变更该房屋的附属设施、物品，经甲方要求，在</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日内未恢复原状的；</w:t>
      </w:r>
    </w:p>
    <w:p w14:paraId="75FF8FD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8.其他</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4DCFB51C">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第十七条 不可抗力</w:t>
      </w:r>
    </w:p>
    <w:p w14:paraId="214AFF5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（一）不可抗力是指不能预见、不能避免并不能克服的客观情况。</w:t>
      </w:r>
    </w:p>
    <w:p w14:paraId="3F810EE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（二）任何一方因不可抗力的原因不能履行合同或者不能完全履行合同的，应当及时向对方通报不能履行或者不能完全履行的理由，以减轻给对方造成的损失；并应当在</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日内向对方提供不可抗力发生的证明材料，以部分或者全部免除相应的违约责任。</w:t>
      </w:r>
    </w:p>
    <w:p w14:paraId="6F7AFAB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（三）双方可以根据不可抗力的影响情况协商延期履行、部分履行、不履行合同或者解除合同。</w:t>
      </w:r>
    </w:p>
    <w:p w14:paraId="36781111">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第十八条 通知、送达</w:t>
      </w:r>
    </w:p>
    <w:p w14:paraId="188D32D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（一）双方保证在本合同中记载的联系电话、联系地址、电子邮箱等信息均真实有效并作为本合同履行以及法院或者仲裁机构解决本合同争议时的有效联系方式和送达地址。</w:t>
      </w:r>
    </w:p>
    <w:p w14:paraId="7F98CD34">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（二）任何一方变更联系电话、联系地址、电子邮箱的，应当自变更之日起</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日内书面通知对方，并提供变更后的信息；未及时通知的，对方按照本合同约定的联系方式和送达地址进行送达的，视为有效送达。</w:t>
      </w:r>
    </w:p>
    <w:p w14:paraId="7D0FE183">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第十九条 法律适用及争议解决</w:t>
      </w:r>
    </w:p>
    <w:p w14:paraId="21CCCE2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（一）本合同之订立、生效、解释、变更、终止、执行与争议解决均适用中华人民共和国的法律法规。</w:t>
      </w:r>
    </w:p>
    <w:p w14:paraId="5E24D89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（二）甲、乙双方因合同内容或者履行本合同发生任何争议，由双方协商解决；协商不成的，任何一方均可通过以下第</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种方式解决：</w:t>
      </w:r>
    </w:p>
    <w:p w14:paraId="6D63BB9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1.向</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人民法院提起民事诉讼；</w:t>
      </w:r>
    </w:p>
    <w:p w14:paraId="5165A8A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2.向</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仲裁委员会提请仲裁。</w:t>
      </w:r>
    </w:p>
    <w:p w14:paraId="793FF26F">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第二十条 附则</w:t>
      </w:r>
    </w:p>
    <w:p w14:paraId="2CB9961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（一）本合同自甲、乙双方签名（盖章）之日起成立并生效。</w:t>
      </w:r>
    </w:p>
    <w:p w14:paraId="3767162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（二）本合同附件为本合同不可分割的组成部分，与本合同具有同等效力。</w:t>
      </w:r>
    </w:p>
    <w:p w14:paraId="1625B19E">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（三）本合同部分条款的无效或者变更不影响其他条款的效力。</w:t>
      </w:r>
    </w:p>
    <w:p w14:paraId="09D71021">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（四）双方有权以书面形式对本合同进行变更或者补充，变更或者补充合同与本合同具有同等效力。</w:t>
      </w:r>
    </w:p>
    <w:p w14:paraId="4B0F3448">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（五）本合同一式</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份，其中甲方</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份，乙方</w:t>
      </w: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份，具有同等效力。</w:t>
      </w:r>
    </w:p>
    <w:p w14:paraId="2347B9A1">
      <w:pPr>
        <w:pStyle w:val="4"/>
        <w:keepNext w:val="0"/>
        <w:keepLines w:val="0"/>
        <w:widowControl/>
        <w:suppressLineNumbers w:val="0"/>
        <w:spacing w:before="210" w:beforeAutospacing="0" w:after="210" w:afterAutospacing="0" w:line="18" w:lineRule="atLeast"/>
        <w:ind w:left="0" w:right="0"/>
        <w:jc w:val="left"/>
        <w:rPr>
          <w:b/>
          <w:bCs/>
          <w:sz w:val="24"/>
          <w:szCs w:val="24"/>
        </w:rPr>
      </w:pPr>
      <w:r>
        <w:rPr>
          <w:b/>
          <w:bCs/>
          <w:i w:val="0"/>
          <w:iCs w:val="0"/>
          <w:caps w:val="0"/>
          <w:color w:val="212529"/>
          <w:spacing w:val="0"/>
          <w:sz w:val="24"/>
          <w:szCs w:val="24"/>
          <w:shd w:val="clear" w:fill="FFFFFF"/>
        </w:rPr>
        <w:t>第二十一条 其他</w:t>
      </w:r>
    </w:p>
    <w:p w14:paraId="3C8507E2">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u w:val="single"/>
          <w:shd w:val="clear" w:fill="FFFFFF"/>
        </w:rPr>
        <w:t>                                                            </w:t>
      </w:r>
      <w:r>
        <w:rPr>
          <w:rFonts w:hint="eastAsia" w:ascii="微软雅黑" w:hAnsi="微软雅黑" w:eastAsia="微软雅黑" w:cs="微软雅黑"/>
          <w:i w:val="0"/>
          <w:iCs w:val="0"/>
          <w:caps w:val="0"/>
          <w:color w:val="212529"/>
          <w:spacing w:val="0"/>
          <w:sz w:val="21"/>
          <w:szCs w:val="21"/>
          <w:shd w:val="clear" w:fill="FFFFFF"/>
        </w:rPr>
        <w:t>。</w:t>
      </w:r>
    </w:p>
    <w:p w14:paraId="4888CCA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附件：房屋交割单</w:t>
      </w:r>
    </w:p>
    <w:p w14:paraId="368A086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w:t>
      </w:r>
    </w:p>
    <w:p w14:paraId="1BB01E8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w:t>
      </w:r>
    </w:p>
    <w:p w14:paraId="3CADC3C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甲方（签名/盖章）：                              乙方（签名/盖章）：</w:t>
      </w:r>
    </w:p>
    <w:p w14:paraId="2E30445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法定代表人：                                          法定代表人：</w:t>
      </w:r>
    </w:p>
    <w:p w14:paraId="54E5A74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委托代理人：                                          委托代理人：</w:t>
      </w:r>
    </w:p>
    <w:p w14:paraId="42308A33">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年    月    日                                              年    月    日</w:t>
      </w:r>
    </w:p>
    <w:p w14:paraId="785115E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w:t>
      </w:r>
    </w:p>
    <w:p w14:paraId="3C83723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w:t>
      </w:r>
    </w:p>
    <w:p w14:paraId="2E832FB3">
      <w:pPr>
        <w:pStyle w:val="5"/>
        <w:keepNext w:val="0"/>
        <w:keepLines w:val="0"/>
        <w:widowControl/>
        <w:suppressLineNumbers w:val="0"/>
        <w:spacing w:before="0" w:beforeAutospacing="0" w:after="0" w:afterAutospacing="0"/>
        <w:jc w:val="left"/>
        <w:rPr>
          <w:sz w:val="21"/>
          <w:szCs w:val="21"/>
        </w:rPr>
      </w:pPr>
      <w:bookmarkStart w:id="0" w:name="_GoBack"/>
      <w:bookmarkEnd w:id="0"/>
      <w:r>
        <w:rPr>
          <w:rFonts w:hint="eastAsia" w:ascii="微软雅黑" w:hAnsi="微软雅黑" w:eastAsia="微软雅黑" w:cs="微软雅黑"/>
          <w:i w:val="0"/>
          <w:iCs w:val="0"/>
          <w:caps w:val="0"/>
          <w:color w:val="212529"/>
          <w:spacing w:val="0"/>
          <w:sz w:val="21"/>
          <w:szCs w:val="21"/>
          <w:shd w:val="clear" w:fill="FFFFFF"/>
        </w:rPr>
        <w:t>附件</w:t>
      </w:r>
    </w:p>
    <w:p w14:paraId="1BDE30CD">
      <w:pPr>
        <w:pStyle w:val="3"/>
        <w:keepNext w:val="0"/>
        <w:keepLines w:val="0"/>
        <w:widowControl/>
        <w:suppressLineNumbers w:val="0"/>
        <w:spacing w:before="174" w:beforeAutospacing="0" w:after="174" w:afterAutospacing="0" w:line="18" w:lineRule="atLeast"/>
        <w:ind w:left="0" w:right="0"/>
        <w:jc w:val="center"/>
        <w:rPr>
          <w:b/>
          <w:bCs/>
          <w:sz w:val="31"/>
          <w:szCs w:val="31"/>
        </w:rPr>
      </w:pPr>
      <w:r>
        <w:rPr>
          <w:b/>
          <w:bCs/>
          <w:i w:val="0"/>
          <w:iCs w:val="0"/>
          <w:caps w:val="0"/>
          <w:color w:val="212529"/>
          <w:spacing w:val="0"/>
          <w:sz w:val="31"/>
          <w:szCs w:val="31"/>
          <w:shd w:val="clear" w:fill="FFFFFF"/>
        </w:rPr>
        <w:t>房屋交割单</w:t>
      </w:r>
    </w:p>
    <w:p w14:paraId="7615633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房屋坐落：</w:t>
      </w:r>
    </w:p>
    <w:p w14:paraId="584F817A">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权属证号：</w:t>
      </w:r>
    </w:p>
    <w:p w14:paraId="2FBA9390">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甲乙双方共同确认，本附件所约定房屋的附属设施、设备、家具、电器、装饰装修、相关物品等随同该房屋交付。</w:t>
      </w:r>
    </w:p>
    <w:p w14:paraId="08A6759B">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如果租赁房屋用于办公或者其他用途，下述房屋交割单不足以含盖双方需要交接内容的，由双方自行制作其余所涉及物品、设施等交割单，并根据交割单查验交付相关物品、设施。</w:t>
      </w:r>
    </w:p>
    <w:tbl>
      <w:tblPr>
        <w:tblW w:w="8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5"/>
        <w:gridCol w:w="1384"/>
        <w:gridCol w:w="1466"/>
        <w:gridCol w:w="1234"/>
        <w:gridCol w:w="1383"/>
        <w:gridCol w:w="1300"/>
      </w:tblGrid>
      <w:tr w14:paraId="3373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4B9B74FD">
            <w:pPr>
              <w:pStyle w:val="5"/>
              <w:keepNext w:val="0"/>
              <w:keepLines w:val="0"/>
              <w:widowControl/>
              <w:suppressLineNumbers w:val="0"/>
              <w:spacing w:before="0" w:beforeAutospacing="0" w:after="0" w:afterAutospacing="0"/>
              <w:jc w:val="center"/>
              <w:rPr>
                <w:sz w:val="21"/>
                <w:szCs w:val="21"/>
              </w:rPr>
            </w:pPr>
            <w:r>
              <w:rPr>
                <w:sz w:val="21"/>
                <w:szCs w:val="21"/>
              </w:rPr>
              <w:t>生活费用信息</w:t>
            </w:r>
          </w:p>
        </w:tc>
      </w:tr>
      <w:tr w14:paraId="09CF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CC53D7D">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49295CD">
            <w:pPr>
              <w:pStyle w:val="5"/>
              <w:keepNext w:val="0"/>
              <w:keepLines w:val="0"/>
              <w:widowControl/>
              <w:suppressLineNumbers w:val="0"/>
              <w:spacing w:before="0" w:beforeAutospacing="0" w:after="0" w:afterAutospacing="0"/>
              <w:jc w:val="center"/>
              <w:rPr>
                <w:sz w:val="21"/>
                <w:szCs w:val="21"/>
              </w:rPr>
            </w:pPr>
            <w:r>
              <w:rPr>
                <w:sz w:val="21"/>
                <w:szCs w:val="21"/>
              </w:rPr>
              <w:t>现底数</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9A2E0D1">
            <w:pPr>
              <w:pStyle w:val="5"/>
              <w:keepNext w:val="0"/>
              <w:keepLines w:val="0"/>
              <w:widowControl/>
              <w:suppressLineNumbers w:val="0"/>
              <w:spacing w:before="0" w:beforeAutospacing="0" w:after="0" w:afterAutospacing="0"/>
              <w:jc w:val="center"/>
              <w:rPr>
                <w:sz w:val="21"/>
                <w:szCs w:val="21"/>
              </w:rPr>
            </w:pPr>
            <w:r>
              <w:rPr>
                <w:sz w:val="21"/>
                <w:szCs w:val="21"/>
              </w:rPr>
              <w:t>已结至</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57D4379">
            <w:pPr>
              <w:pStyle w:val="5"/>
              <w:keepNext w:val="0"/>
              <w:keepLines w:val="0"/>
              <w:widowControl/>
              <w:suppressLineNumbers w:val="0"/>
              <w:spacing w:before="0" w:beforeAutospacing="0" w:after="0" w:afterAutospacing="0"/>
              <w:jc w:val="center"/>
              <w:rPr>
                <w:sz w:val="21"/>
                <w:szCs w:val="21"/>
              </w:rPr>
            </w:pPr>
            <w:r>
              <w:rPr>
                <w:sz w:val="21"/>
                <w:szCs w:val="21"/>
              </w:rPr>
              <w:t>单价</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B4E759E">
            <w:pPr>
              <w:pStyle w:val="5"/>
              <w:keepNext w:val="0"/>
              <w:keepLines w:val="0"/>
              <w:widowControl/>
              <w:suppressLineNumbers w:val="0"/>
              <w:spacing w:before="0" w:beforeAutospacing="0" w:after="0" w:afterAutospacing="0"/>
              <w:jc w:val="center"/>
              <w:rPr>
                <w:sz w:val="21"/>
                <w:szCs w:val="21"/>
              </w:rPr>
            </w:pPr>
            <w:r>
              <w:rPr>
                <w:sz w:val="21"/>
                <w:szCs w:val="21"/>
              </w:rPr>
              <w:t>余额</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10EFD5C">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4F21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5305D74">
            <w:pPr>
              <w:pStyle w:val="5"/>
              <w:keepNext w:val="0"/>
              <w:keepLines w:val="0"/>
              <w:widowControl/>
              <w:suppressLineNumbers w:val="0"/>
              <w:spacing w:before="0" w:beforeAutospacing="0" w:after="0" w:afterAutospacing="0"/>
              <w:jc w:val="center"/>
              <w:rPr>
                <w:sz w:val="21"/>
                <w:szCs w:val="21"/>
              </w:rPr>
            </w:pPr>
            <w:r>
              <w:rPr>
                <w:sz w:val="21"/>
                <w:szCs w:val="21"/>
              </w:rPr>
              <w:t>冷水</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C236F3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A70ECC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13A8A1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A9025C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CA2DE21">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21A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947DE91">
            <w:pPr>
              <w:pStyle w:val="5"/>
              <w:keepNext w:val="0"/>
              <w:keepLines w:val="0"/>
              <w:widowControl/>
              <w:suppressLineNumbers w:val="0"/>
              <w:spacing w:before="0" w:beforeAutospacing="0" w:after="0" w:afterAutospacing="0"/>
              <w:jc w:val="center"/>
              <w:rPr>
                <w:sz w:val="21"/>
                <w:szCs w:val="21"/>
              </w:rPr>
            </w:pPr>
            <w:r>
              <w:rPr>
                <w:sz w:val="21"/>
                <w:szCs w:val="21"/>
              </w:rPr>
              <w:t>中水</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715929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67C4FA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8C138E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6A9C3D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E1976F2">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1E4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02A110F">
            <w:pPr>
              <w:pStyle w:val="5"/>
              <w:keepNext w:val="0"/>
              <w:keepLines w:val="0"/>
              <w:widowControl/>
              <w:suppressLineNumbers w:val="0"/>
              <w:spacing w:before="0" w:beforeAutospacing="0" w:after="0" w:afterAutospacing="0"/>
              <w:jc w:val="center"/>
              <w:rPr>
                <w:sz w:val="21"/>
                <w:szCs w:val="21"/>
              </w:rPr>
            </w:pPr>
            <w:r>
              <w:rPr>
                <w:sz w:val="21"/>
                <w:szCs w:val="21"/>
              </w:rPr>
              <w:t>热水</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EADCD5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288A387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1AD2FA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BFCA0D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896DE9B">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069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563CF42">
            <w:pPr>
              <w:pStyle w:val="5"/>
              <w:keepNext w:val="0"/>
              <w:keepLines w:val="0"/>
              <w:widowControl/>
              <w:suppressLineNumbers w:val="0"/>
              <w:spacing w:before="0" w:beforeAutospacing="0" w:after="0" w:afterAutospacing="0"/>
              <w:jc w:val="center"/>
              <w:rPr>
                <w:sz w:val="21"/>
                <w:szCs w:val="21"/>
              </w:rPr>
            </w:pPr>
            <w:r>
              <w:rPr>
                <w:sz w:val="21"/>
                <w:szCs w:val="21"/>
              </w:rPr>
              <w:t>电</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B728E7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88270B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6B464F0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17D614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0A1A0B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E4D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0403E4CA">
            <w:pPr>
              <w:pStyle w:val="5"/>
              <w:keepNext w:val="0"/>
              <w:keepLines w:val="0"/>
              <w:widowControl/>
              <w:suppressLineNumbers w:val="0"/>
              <w:spacing w:before="0" w:beforeAutospacing="0" w:after="0" w:afterAutospacing="0"/>
              <w:jc w:val="center"/>
              <w:rPr>
                <w:sz w:val="21"/>
                <w:szCs w:val="21"/>
              </w:rPr>
            </w:pPr>
            <w:r>
              <w:rPr>
                <w:sz w:val="21"/>
                <w:szCs w:val="21"/>
              </w:rPr>
              <w:t>暖气</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1F9AFF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268FA2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1C579F7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120D6C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4426497">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FCF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338F32B">
            <w:pPr>
              <w:pStyle w:val="5"/>
              <w:keepNext w:val="0"/>
              <w:keepLines w:val="0"/>
              <w:widowControl/>
              <w:suppressLineNumbers w:val="0"/>
              <w:spacing w:before="0" w:beforeAutospacing="0" w:after="0" w:afterAutospacing="0"/>
              <w:jc w:val="center"/>
              <w:rPr>
                <w:sz w:val="21"/>
                <w:szCs w:val="21"/>
              </w:rPr>
            </w:pPr>
            <w:r>
              <w:rPr>
                <w:sz w:val="21"/>
                <w:szCs w:val="21"/>
              </w:rPr>
              <w:t>燃气</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FB8163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2E4CE5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712C15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DFBB04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1E8B702">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137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E0E39EE">
            <w:pPr>
              <w:pStyle w:val="5"/>
              <w:keepNext w:val="0"/>
              <w:keepLines w:val="0"/>
              <w:widowControl/>
              <w:suppressLineNumbers w:val="0"/>
              <w:spacing w:before="0" w:beforeAutospacing="0" w:after="0" w:afterAutospacing="0"/>
              <w:jc w:val="center"/>
              <w:rPr>
                <w:sz w:val="21"/>
                <w:szCs w:val="21"/>
              </w:rPr>
            </w:pPr>
            <w:r>
              <w:rPr>
                <w:sz w:val="21"/>
                <w:szCs w:val="21"/>
              </w:rPr>
              <w:t>卫生费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5324B6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D4C93F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DDADA1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523DCB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F6F80A0">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6F0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F2939A6">
            <w:pPr>
              <w:pStyle w:val="5"/>
              <w:keepNext w:val="0"/>
              <w:keepLines w:val="0"/>
              <w:widowControl/>
              <w:suppressLineNumbers w:val="0"/>
              <w:spacing w:before="0" w:beforeAutospacing="0" w:after="0" w:afterAutospacing="0"/>
              <w:jc w:val="center"/>
              <w:rPr>
                <w:sz w:val="21"/>
                <w:szCs w:val="21"/>
              </w:rPr>
            </w:pPr>
            <w:r>
              <w:rPr>
                <w:sz w:val="21"/>
                <w:szCs w:val="21"/>
              </w:rPr>
              <w:t>共用电费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74FAF0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90DAB5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174DA12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4D9B99E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B8C399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2F1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E54ADB1">
            <w:pPr>
              <w:pStyle w:val="5"/>
              <w:keepNext w:val="0"/>
              <w:keepLines w:val="0"/>
              <w:widowControl/>
              <w:suppressLineNumbers w:val="0"/>
              <w:spacing w:before="0" w:beforeAutospacing="0" w:after="0" w:afterAutospacing="0"/>
              <w:jc w:val="center"/>
              <w:rPr>
                <w:sz w:val="21"/>
                <w:szCs w:val="21"/>
              </w:rPr>
            </w:pPr>
            <w:r>
              <w:rPr>
                <w:sz w:val="21"/>
                <w:szCs w:val="21"/>
              </w:rPr>
              <w:t>网费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83C414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9B8CB2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3237A2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1F1F07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F3E2A3D">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97C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C87F54E">
            <w:pPr>
              <w:pStyle w:val="5"/>
              <w:keepNext w:val="0"/>
              <w:keepLines w:val="0"/>
              <w:widowControl/>
              <w:suppressLineNumbers w:val="0"/>
              <w:spacing w:before="0" w:beforeAutospacing="0" w:after="0" w:afterAutospacing="0"/>
              <w:jc w:val="center"/>
              <w:rPr>
                <w:sz w:val="21"/>
                <w:szCs w:val="21"/>
              </w:rPr>
            </w:pPr>
            <w:r>
              <w:rPr>
                <w:sz w:val="21"/>
                <w:szCs w:val="21"/>
              </w:rPr>
              <w:t>电视费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82716C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99C2D0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6A80C03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BFC625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ECD5C86">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058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5A0A134">
            <w:pPr>
              <w:pStyle w:val="5"/>
              <w:keepNext w:val="0"/>
              <w:keepLines w:val="0"/>
              <w:widowControl/>
              <w:suppressLineNumbers w:val="0"/>
              <w:spacing w:before="0" w:beforeAutospacing="0" w:after="0" w:afterAutospacing="0"/>
              <w:jc w:val="center"/>
              <w:rPr>
                <w:sz w:val="21"/>
                <w:szCs w:val="21"/>
              </w:rPr>
            </w:pPr>
            <w:r>
              <w:rPr>
                <w:sz w:val="21"/>
                <w:szCs w:val="21"/>
              </w:rPr>
              <w:t>电话费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855C6F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CD5584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59E047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D400E6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A653F86">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F79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1482A2E">
            <w:pPr>
              <w:pStyle w:val="5"/>
              <w:keepNext w:val="0"/>
              <w:keepLines w:val="0"/>
              <w:widowControl/>
              <w:suppressLineNumbers w:val="0"/>
              <w:spacing w:before="0" w:beforeAutospacing="0" w:after="0" w:afterAutospacing="0"/>
              <w:jc w:val="center"/>
              <w:rPr>
                <w:sz w:val="21"/>
                <w:szCs w:val="21"/>
              </w:rPr>
            </w:pPr>
            <w:r>
              <w:rPr>
                <w:sz w:val="21"/>
                <w:szCs w:val="21"/>
              </w:rPr>
              <w:t>物业费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998BA2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0C5D20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FBC908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F4AC20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3FE9E15">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ACF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EDB6D92">
            <w:pPr>
              <w:pStyle w:val="5"/>
              <w:keepNext w:val="0"/>
              <w:keepLines w:val="0"/>
              <w:widowControl/>
              <w:suppressLineNumbers w:val="0"/>
              <w:spacing w:before="0" w:beforeAutospacing="0" w:after="0" w:afterAutospacing="0"/>
              <w:jc w:val="center"/>
              <w:rPr>
                <w:sz w:val="21"/>
                <w:szCs w:val="21"/>
              </w:rPr>
            </w:pPr>
            <w:r>
              <w:rPr>
                <w:sz w:val="21"/>
                <w:szCs w:val="21"/>
              </w:rPr>
              <w:t>停车费</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CB6A31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B284F5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1C0846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24D4F8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24CD26B">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1B3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85B0997">
            <w:pPr>
              <w:pStyle w:val="5"/>
              <w:keepNext w:val="0"/>
              <w:keepLines w:val="0"/>
              <w:widowControl/>
              <w:suppressLineNumbers w:val="0"/>
              <w:spacing w:before="0" w:beforeAutospacing="0" w:after="0" w:afterAutospacing="0"/>
              <w:jc w:val="center"/>
              <w:rPr>
                <w:sz w:val="21"/>
                <w:szCs w:val="21"/>
              </w:rPr>
            </w:pPr>
            <w:r>
              <w:rPr>
                <w:sz w:val="21"/>
                <w:szCs w:val="21"/>
              </w:rPr>
              <w:t>其他</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8D0A4D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23ECFF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C38FA7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3FAA35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3B3EBE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E80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22A3A6D3">
            <w:pPr>
              <w:pStyle w:val="5"/>
              <w:keepNext w:val="0"/>
              <w:keepLines w:val="0"/>
              <w:widowControl/>
              <w:suppressLineNumbers w:val="0"/>
              <w:spacing w:before="0" w:beforeAutospacing="0" w:after="0" w:afterAutospacing="0"/>
              <w:jc w:val="center"/>
              <w:rPr>
                <w:sz w:val="21"/>
                <w:szCs w:val="21"/>
              </w:rPr>
            </w:pPr>
            <w:r>
              <w:rPr>
                <w:sz w:val="21"/>
                <w:szCs w:val="21"/>
              </w:rPr>
              <w:t>卧室</w:t>
            </w:r>
          </w:p>
        </w:tc>
      </w:tr>
      <w:tr w14:paraId="4EE9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7F43B09">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4C54557">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0D070DD">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8314DB5">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E1F4581">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725DB4F">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4D80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5EE24D9">
            <w:pPr>
              <w:pStyle w:val="5"/>
              <w:keepNext w:val="0"/>
              <w:keepLines w:val="0"/>
              <w:widowControl/>
              <w:suppressLineNumbers w:val="0"/>
              <w:spacing w:before="0" w:beforeAutospacing="0" w:after="0" w:afterAutospacing="0"/>
              <w:jc w:val="center"/>
              <w:rPr>
                <w:sz w:val="21"/>
                <w:szCs w:val="21"/>
              </w:rPr>
            </w:pPr>
            <w:r>
              <w:rPr>
                <w:sz w:val="21"/>
                <w:szCs w:val="21"/>
              </w:rPr>
              <w:t>床</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B542D7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7D9BE5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187627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4E647B4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FFB96F9">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EA1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4CC91CC">
            <w:pPr>
              <w:pStyle w:val="5"/>
              <w:keepNext w:val="0"/>
              <w:keepLines w:val="0"/>
              <w:widowControl/>
              <w:suppressLineNumbers w:val="0"/>
              <w:spacing w:before="0" w:beforeAutospacing="0" w:after="0" w:afterAutospacing="0"/>
              <w:jc w:val="center"/>
              <w:rPr>
                <w:sz w:val="21"/>
                <w:szCs w:val="21"/>
              </w:rPr>
            </w:pPr>
            <w:r>
              <w:rPr>
                <w:sz w:val="21"/>
                <w:szCs w:val="21"/>
              </w:rPr>
              <w:t>床垫</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B7F672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C43ECA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D2ABA9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59CE50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4E690F5">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F46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3509100">
            <w:pPr>
              <w:pStyle w:val="5"/>
              <w:keepNext w:val="0"/>
              <w:keepLines w:val="0"/>
              <w:widowControl/>
              <w:suppressLineNumbers w:val="0"/>
              <w:spacing w:before="0" w:beforeAutospacing="0" w:after="0" w:afterAutospacing="0"/>
              <w:jc w:val="center"/>
              <w:rPr>
                <w:sz w:val="21"/>
                <w:szCs w:val="21"/>
              </w:rPr>
            </w:pPr>
            <w:r>
              <w:rPr>
                <w:sz w:val="21"/>
                <w:szCs w:val="21"/>
              </w:rPr>
              <w:t>床头柜</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07D3377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9C41D0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1E8FDED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DAE72C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137AEA6">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F3C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861F324">
            <w:pPr>
              <w:pStyle w:val="5"/>
              <w:keepNext w:val="0"/>
              <w:keepLines w:val="0"/>
              <w:widowControl/>
              <w:suppressLineNumbers w:val="0"/>
              <w:spacing w:before="0" w:beforeAutospacing="0" w:after="0" w:afterAutospacing="0"/>
              <w:jc w:val="center"/>
              <w:rPr>
                <w:sz w:val="21"/>
                <w:szCs w:val="21"/>
              </w:rPr>
            </w:pPr>
            <w:r>
              <w:rPr>
                <w:sz w:val="21"/>
                <w:szCs w:val="21"/>
              </w:rPr>
              <w:t>书桌</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A8EB33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AB5E07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6C1F4F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4EA8399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9FB303E">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3C6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C247767">
            <w:pPr>
              <w:pStyle w:val="5"/>
              <w:keepNext w:val="0"/>
              <w:keepLines w:val="0"/>
              <w:widowControl/>
              <w:suppressLineNumbers w:val="0"/>
              <w:spacing w:before="0" w:beforeAutospacing="0" w:after="0" w:afterAutospacing="0"/>
              <w:jc w:val="center"/>
              <w:rPr>
                <w:sz w:val="21"/>
                <w:szCs w:val="21"/>
              </w:rPr>
            </w:pPr>
            <w:r>
              <w:rPr>
                <w:sz w:val="21"/>
                <w:szCs w:val="21"/>
              </w:rPr>
              <w:t>电脑桌</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01D9641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DFE129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D005C2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E6BFC0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189DB49">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B54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DE376E9">
            <w:pPr>
              <w:pStyle w:val="5"/>
              <w:keepNext w:val="0"/>
              <w:keepLines w:val="0"/>
              <w:widowControl/>
              <w:suppressLineNumbers w:val="0"/>
              <w:spacing w:before="0" w:beforeAutospacing="0" w:after="0" w:afterAutospacing="0"/>
              <w:jc w:val="center"/>
              <w:rPr>
                <w:sz w:val="21"/>
                <w:szCs w:val="21"/>
              </w:rPr>
            </w:pPr>
            <w:r>
              <w:rPr>
                <w:sz w:val="21"/>
                <w:szCs w:val="21"/>
              </w:rPr>
              <w:t>空调</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E32F51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2CD1FD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9706D2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AD6EBE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D45B22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05C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39BC7D0">
            <w:pPr>
              <w:pStyle w:val="5"/>
              <w:keepNext w:val="0"/>
              <w:keepLines w:val="0"/>
              <w:widowControl/>
              <w:suppressLineNumbers w:val="0"/>
              <w:spacing w:before="0" w:beforeAutospacing="0" w:after="0" w:afterAutospacing="0"/>
              <w:jc w:val="center"/>
              <w:rPr>
                <w:sz w:val="21"/>
                <w:szCs w:val="21"/>
              </w:rPr>
            </w:pPr>
            <w:r>
              <w:rPr>
                <w:sz w:val="21"/>
                <w:szCs w:val="21"/>
              </w:rPr>
              <w:t>衣柜</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1EC5C1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235D8EB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6A5D1AA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6C5FAB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C3485CD">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7A7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1F1C787">
            <w:pPr>
              <w:pStyle w:val="5"/>
              <w:keepNext w:val="0"/>
              <w:keepLines w:val="0"/>
              <w:widowControl/>
              <w:suppressLineNumbers w:val="0"/>
              <w:spacing w:before="0" w:beforeAutospacing="0" w:after="0" w:afterAutospacing="0"/>
              <w:jc w:val="center"/>
              <w:rPr>
                <w:sz w:val="21"/>
                <w:szCs w:val="21"/>
              </w:rPr>
            </w:pPr>
            <w:r>
              <w:rPr>
                <w:sz w:val="21"/>
                <w:szCs w:val="21"/>
              </w:rPr>
              <w:t>地板</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3CBF74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CFA0CC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7B2F3E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6904F3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DAEF9A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815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0E0BC373">
            <w:pPr>
              <w:pStyle w:val="5"/>
              <w:keepNext w:val="0"/>
              <w:keepLines w:val="0"/>
              <w:widowControl/>
              <w:suppressLineNumbers w:val="0"/>
              <w:spacing w:before="0" w:beforeAutospacing="0" w:after="0" w:afterAutospacing="0"/>
              <w:jc w:val="center"/>
              <w:rPr>
                <w:sz w:val="21"/>
                <w:szCs w:val="21"/>
              </w:rPr>
            </w:pPr>
            <w:r>
              <w:rPr>
                <w:sz w:val="21"/>
                <w:szCs w:val="21"/>
              </w:rPr>
              <w:t>窗户</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5BA277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A1FEDA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49C4FA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927B7F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7EA4D5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3C3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FB2F7B4">
            <w:pPr>
              <w:pStyle w:val="5"/>
              <w:keepNext w:val="0"/>
              <w:keepLines w:val="0"/>
              <w:widowControl/>
              <w:suppressLineNumbers w:val="0"/>
              <w:spacing w:before="0" w:beforeAutospacing="0" w:after="0" w:afterAutospacing="0"/>
              <w:jc w:val="center"/>
              <w:rPr>
                <w:sz w:val="21"/>
                <w:szCs w:val="21"/>
              </w:rPr>
            </w:pPr>
            <w:r>
              <w:rPr>
                <w:sz w:val="21"/>
                <w:szCs w:val="21"/>
              </w:rPr>
              <w:t>阳台</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C40D51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4C6C80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BC02B7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8536B6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36DBCEB">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285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7536EE2">
            <w:pPr>
              <w:pStyle w:val="5"/>
              <w:keepNext w:val="0"/>
              <w:keepLines w:val="0"/>
              <w:widowControl/>
              <w:suppressLineNumbers w:val="0"/>
              <w:spacing w:before="0" w:beforeAutospacing="0" w:after="0" w:afterAutospacing="0"/>
              <w:jc w:val="center"/>
              <w:rPr>
                <w:sz w:val="21"/>
                <w:szCs w:val="21"/>
              </w:rPr>
            </w:pPr>
            <w:r>
              <w:rPr>
                <w:sz w:val="21"/>
                <w:szCs w:val="21"/>
              </w:rPr>
              <w:t>其他</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0A51AFE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9DC6D7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4357F1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8B4476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24046D6">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086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53133E05">
            <w:pPr>
              <w:pStyle w:val="5"/>
              <w:keepNext w:val="0"/>
              <w:keepLines w:val="0"/>
              <w:widowControl/>
              <w:suppressLineNumbers w:val="0"/>
              <w:spacing w:before="0" w:beforeAutospacing="0" w:after="0" w:afterAutospacing="0"/>
              <w:jc w:val="center"/>
              <w:rPr>
                <w:sz w:val="21"/>
                <w:szCs w:val="21"/>
              </w:rPr>
            </w:pPr>
            <w:r>
              <w:rPr>
                <w:sz w:val="21"/>
                <w:szCs w:val="21"/>
              </w:rPr>
              <w:t>客厅</w:t>
            </w:r>
          </w:p>
        </w:tc>
      </w:tr>
      <w:tr w14:paraId="3FF2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41CCBA1">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8D5F71C">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392643F">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F2455EC">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5FE1DEE">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D8E6F93">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4564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02944F94">
            <w:pPr>
              <w:pStyle w:val="5"/>
              <w:keepNext w:val="0"/>
              <w:keepLines w:val="0"/>
              <w:widowControl/>
              <w:suppressLineNumbers w:val="0"/>
              <w:spacing w:before="0" w:beforeAutospacing="0" w:after="0" w:afterAutospacing="0"/>
              <w:jc w:val="center"/>
              <w:rPr>
                <w:sz w:val="21"/>
                <w:szCs w:val="21"/>
              </w:rPr>
            </w:pPr>
            <w:r>
              <w:rPr>
                <w:sz w:val="21"/>
                <w:szCs w:val="21"/>
              </w:rPr>
              <w:t>电视机</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5B8A39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486F52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093494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5A149D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3EFB304">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821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0A7D4561">
            <w:pPr>
              <w:pStyle w:val="5"/>
              <w:keepNext w:val="0"/>
              <w:keepLines w:val="0"/>
              <w:widowControl/>
              <w:suppressLineNumbers w:val="0"/>
              <w:spacing w:before="0" w:beforeAutospacing="0" w:after="0" w:afterAutospacing="0"/>
              <w:jc w:val="center"/>
              <w:rPr>
                <w:sz w:val="21"/>
                <w:szCs w:val="21"/>
              </w:rPr>
            </w:pPr>
            <w:r>
              <w:rPr>
                <w:sz w:val="21"/>
                <w:szCs w:val="21"/>
              </w:rPr>
              <w:t>数字机顶盒</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852FB9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C05DC9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1A1816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BBD666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001B57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05C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DBF547C">
            <w:pPr>
              <w:pStyle w:val="5"/>
              <w:keepNext w:val="0"/>
              <w:keepLines w:val="0"/>
              <w:widowControl/>
              <w:suppressLineNumbers w:val="0"/>
              <w:spacing w:before="0" w:beforeAutospacing="0" w:after="0" w:afterAutospacing="0"/>
              <w:jc w:val="center"/>
              <w:rPr>
                <w:sz w:val="21"/>
                <w:szCs w:val="21"/>
              </w:rPr>
            </w:pPr>
            <w:r>
              <w:rPr>
                <w:sz w:val="21"/>
                <w:szCs w:val="21"/>
              </w:rPr>
              <w:t>光猫</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E2AB53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9A9D44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6D2922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2EDB950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427CE2E">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5E3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4DA3CCD">
            <w:pPr>
              <w:pStyle w:val="5"/>
              <w:keepNext w:val="0"/>
              <w:keepLines w:val="0"/>
              <w:widowControl/>
              <w:suppressLineNumbers w:val="0"/>
              <w:spacing w:before="0" w:beforeAutospacing="0" w:after="0" w:afterAutospacing="0"/>
              <w:jc w:val="center"/>
              <w:rPr>
                <w:sz w:val="21"/>
                <w:szCs w:val="21"/>
              </w:rPr>
            </w:pPr>
            <w:r>
              <w:rPr>
                <w:sz w:val="21"/>
                <w:szCs w:val="21"/>
              </w:rPr>
              <w:t>穿衣镜</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048394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2D85711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CF469D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6EAC9A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50B9681">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FE8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1BC1CB6">
            <w:pPr>
              <w:pStyle w:val="5"/>
              <w:keepNext w:val="0"/>
              <w:keepLines w:val="0"/>
              <w:widowControl/>
              <w:suppressLineNumbers w:val="0"/>
              <w:spacing w:before="0" w:beforeAutospacing="0" w:after="0" w:afterAutospacing="0"/>
              <w:jc w:val="center"/>
              <w:rPr>
                <w:sz w:val="21"/>
                <w:szCs w:val="21"/>
              </w:rPr>
            </w:pPr>
            <w:r>
              <w:rPr>
                <w:sz w:val="21"/>
                <w:szCs w:val="21"/>
              </w:rPr>
              <w:t>空调</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C01413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FDFF7F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4FC6E3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0D5397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4CCE8D5">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B7E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850FDDE">
            <w:pPr>
              <w:pStyle w:val="5"/>
              <w:keepNext w:val="0"/>
              <w:keepLines w:val="0"/>
              <w:widowControl/>
              <w:suppressLineNumbers w:val="0"/>
              <w:spacing w:before="0" w:beforeAutospacing="0" w:after="0" w:afterAutospacing="0"/>
              <w:jc w:val="center"/>
              <w:rPr>
                <w:sz w:val="21"/>
                <w:szCs w:val="21"/>
              </w:rPr>
            </w:pPr>
            <w:r>
              <w:rPr>
                <w:sz w:val="21"/>
                <w:szCs w:val="21"/>
              </w:rPr>
              <w:t>沙发</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A671B9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873E97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F8D0D3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2E194D8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67E5619">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450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0717DE9">
            <w:pPr>
              <w:pStyle w:val="5"/>
              <w:keepNext w:val="0"/>
              <w:keepLines w:val="0"/>
              <w:widowControl/>
              <w:suppressLineNumbers w:val="0"/>
              <w:spacing w:before="0" w:beforeAutospacing="0" w:after="0" w:afterAutospacing="0"/>
              <w:jc w:val="center"/>
              <w:rPr>
                <w:sz w:val="21"/>
                <w:szCs w:val="21"/>
              </w:rPr>
            </w:pPr>
            <w:r>
              <w:rPr>
                <w:sz w:val="21"/>
                <w:szCs w:val="21"/>
              </w:rPr>
              <w:t>茶几</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E0A501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225098A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BC155C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9DA58B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C4DBA7A">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D33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8414A47">
            <w:pPr>
              <w:pStyle w:val="5"/>
              <w:keepNext w:val="0"/>
              <w:keepLines w:val="0"/>
              <w:widowControl/>
              <w:suppressLineNumbers w:val="0"/>
              <w:spacing w:before="0" w:beforeAutospacing="0" w:after="0" w:afterAutospacing="0"/>
              <w:jc w:val="center"/>
              <w:rPr>
                <w:sz w:val="21"/>
                <w:szCs w:val="21"/>
              </w:rPr>
            </w:pPr>
            <w:r>
              <w:rPr>
                <w:sz w:val="21"/>
                <w:szCs w:val="21"/>
              </w:rPr>
              <w:t>桌椅</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823E61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2D4F14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7F1614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790383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9B660A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BAF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B2013EC">
            <w:pPr>
              <w:pStyle w:val="5"/>
              <w:keepNext w:val="0"/>
              <w:keepLines w:val="0"/>
              <w:widowControl/>
              <w:suppressLineNumbers w:val="0"/>
              <w:spacing w:before="0" w:beforeAutospacing="0" w:after="0" w:afterAutospacing="0"/>
              <w:jc w:val="center"/>
              <w:rPr>
                <w:sz w:val="21"/>
                <w:szCs w:val="21"/>
              </w:rPr>
            </w:pPr>
            <w:r>
              <w:rPr>
                <w:sz w:val="21"/>
                <w:szCs w:val="21"/>
              </w:rPr>
              <w:t>餐具</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462C71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4658AE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505B17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E99589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DBC9557">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2DB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DDC483C">
            <w:pPr>
              <w:pStyle w:val="5"/>
              <w:keepNext w:val="0"/>
              <w:keepLines w:val="0"/>
              <w:widowControl/>
              <w:suppressLineNumbers w:val="0"/>
              <w:spacing w:before="0" w:beforeAutospacing="0" w:after="0" w:afterAutospacing="0"/>
              <w:jc w:val="center"/>
              <w:rPr>
                <w:sz w:val="21"/>
                <w:szCs w:val="21"/>
              </w:rPr>
            </w:pPr>
            <w:r>
              <w:rPr>
                <w:sz w:val="21"/>
                <w:szCs w:val="21"/>
              </w:rPr>
              <w:t>鞋柜</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019115A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FF7061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B17BC5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ED648C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3107C8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859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A60092E">
            <w:pPr>
              <w:pStyle w:val="5"/>
              <w:keepNext w:val="0"/>
              <w:keepLines w:val="0"/>
              <w:widowControl/>
              <w:suppressLineNumbers w:val="0"/>
              <w:spacing w:before="0" w:beforeAutospacing="0" w:after="0" w:afterAutospacing="0"/>
              <w:jc w:val="center"/>
              <w:rPr>
                <w:sz w:val="21"/>
                <w:szCs w:val="21"/>
              </w:rPr>
            </w:pPr>
            <w:r>
              <w:rPr>
                <w:sz w:val="21"/>
                <w:szCs w:val="21"/>
              </w:rPr>
              <w:t>防盗门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CABDEC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77F00C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2600F0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2612180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B229BBB">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FD9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FD53FA0">
            <w:pPr>
              <w:pStyle w:val="5"/>
              <w:keepNext w:val="0"/>
              <w:keepLines w:val="0"/>
              <w:widowControl/>
              <w:suppressLineNumbers w:val="0"/>
              <w:spacing w:before="0" w:beforeAutospacing="0" w:after="0" w:afterAutospacing="0"/>
              <w:jc w:val="center"/>
              <w:rPr>
                <w:sz w:val="21"/>
                <w:szCs w:val="21"/>
              </w:rPr>
            </w:pPr>
            <w:r>
              <w:rPr>
                <w:sz w:val="21"/>
                <w:szCs w:val="21"/>
              </w:rPr>
              <w:t>地板</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54D806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BD2BAB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7C2256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59071C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51219C6">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A5E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0FC861D1">
            <w:pPr>
              <w:pStyle w:val="5"/>
              <w:keepNext w:val="0"/>
              <w:keepLines w:val="0"/>
              <w:widowControl/>
              <w:suppressLineNumbers w:val="0"/>
              <w:spacing w:before="0" w:beforeAutospacing="0" w:after="0" w:afterAutospacing="0"/>
              <w:jc w:val="center"/>
              <w:rPr>
                <w:sz w:val="21"/>
                <w:szCs w:val="21"/>
              </w:rPr>
            </w:pPr>
            <w:r>
              <w:rPr>
                <w:sz w:val="21"/>
                <w:szCs w:val="21"/>
              </w:rPr>
              <w:t>窗户</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7A3801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0910B3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985EE6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16D984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6BA040A">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49D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E98ADBE">
            <w:pPr>
              <w:pStyle w:val="5"/>
              <w:keepNext w:val="0"/>
              <w:keepLines w:val="0"/>
              <w:widowControl/>
              <w:suppressLineNumbers w:val="0"/>
              <w:spacing w:before="0" w:beforeAutospacing="0" w:after="0" w:afterAutospacing="0"/>
              <w:jc w:val="center"/>
              <w:rPr>
                <w:sz w:val="21"/>
                <w:szCs w:val="21"/>
              </w:rPr>
            </w:pPr>
            <w:r>
              <w:rPr>
                <w:sz w:val="21"/>
                <w:szCs w:val="21"/>
              </w:rPr>
              <w:t>阳台</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B48A40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C6D56A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714054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84B5EA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1317877">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FFF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520D744">
            <w:pPr>
              <w:pStyle w:val="5"/>
              <w:keepNext w:val="0"/>
              <w:keepLines w:val="0"/>
              <w:widowControl/>
              <w:suppressLineNumbers w:val="0"/>
              <w:spacing w:before="0" w:beforeAutospacing="0" w:after="0" w:afterAutospacing="0"/>
              <w:jc w:val="center"/>
              <w:rPr>
                <w:sz w:val="21"/>
                <w:szCs w:val="21"/>
              </w:rPr>
            </w:pPr>
            <w:r>
              <w:rPr>
                <w:sz w:val="21"/>
                <w:szCs w:val="21"/>
              </w:rPr>
              <w:t>其他</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65BE41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55DF19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963129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DCD2D6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52A961A">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010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77AF9D20">
            <w:pPr>
              <w:pStyle w:val="5"/>
              <w:keepNext w:val="0"/>
              <w:keepLines w:val="0"/>
              <w:widowControl/>
              <w:suppressLineNumbers w:val="0"/>
              <w:spacing w:before="0" w:beforeAutospacing="0" w:after="0" w:afterAutospacing="0"/>
              <w:jc w:val="center"/>
              <w:rPr>
                <w:sz w:val="21"/>
                <w:szCs w:val="21"/>
              </w:rPr>
            </w:pPr>
            <w:r>
              <w:rPr>
                <w:sz w:val="21"/>
                <w:szCs w:val="21"/>
              </w:rPr>
              <w:t>厨房</w:t>
            </w:r>
          </w:p>
        </w:tc>
      </w:tr>
      <w:tr w14:paraId="2733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2A74304">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090434AF">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CE04139">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4367CF1">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118F4D20">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B763559">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290E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FFA919A">
            <w:pPr>
              <w:pStyle w:val="5"/>
              <w:keepNext w:val="0"/>
              <w:keepLines w:val="0"/>
              <w:widowControl/>
              <w:suppressLineNumbers w:val="0"/>
              <w:spacing w:before="0" w:beforeAutospacing="0" w:after="0" w:afterAutospacing="0"/>
              <w:jc w:val="center"/>
              <w:rPr>
                <w:sz w:val="21"/>
                <w:szCs w:val="21"/>
              </w:rPr>
            </w:pPr>
            <w:r>
              <w:rPr>
                <w:sz w:val="21"/>
                <w:szCs w:val="21"/>
              </w:rPr>
              <w:t>冰箱</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429BF4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7DFE7D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8A4337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482441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BF5926D">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79F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5C21C01">
            <w:pPr>
              <w:pStyle w:val="5"/>
              <w:keepNext w:val="0"/>
              <w:keepLines w:val="0"/>
              <w:widowControl/>
              <w:suppressLineNumbers w:val="0"/>
              <w:spacing w:before="0" w:beforeAutospacing="0" w:after="0" w:afterAutospacing="0"/>
              <w:jc w:val="center"/>
              <w:rPr>
                <w:sz w:val="21"/>
                <w:szCs w:val="21"/>
              </w:rPr>
            </w:pPr>
            <w:r>
              <w:rPr>
                <w:sz w:val="21"/>
                <w:szCs w:val="21"/>
              </w:rPr>
              <w:t>燃气灶</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972F1D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E72035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25D78B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DF5697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A4ED0E7">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8EA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CFA27D0">
            <w:pPr>
              <w:pStyle w:val="5"/>
              <w:keepNext w:val="0"/>
              <w:keepLines w:val="0"/>
              <w:widowControl/>
              <w:suppressLineNumbers w:val="0"/>
              <w:spacing w:before="0" w:beforeAutospacing="0" w:after="0" w:afterAutospacing="0"/>
              <w:jc w:val="center"/>
              <w:rPr>
                <w:sz w:val="21"/>
                <w:szCs w:val="21"/>
              </w:rPr>
            </w:pPr>
            <w:r>
              <w:rPr>
                <w:sz w:val="21"/>
                <w:szCs w:val="21"/>
              </w:rPr>
              <w:t>抽油烟机</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B95242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214129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0107A0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0B5C43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8968CE3">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E38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76DA362">
            <w:pPr>
              <w:pStyle w:val="5"/>
              <w:keepNext w:val="0"/>
              <w:keepLines w:val="0"/>
              <w:widowControl/>
              <w:suppressLineNumbers w:val="0"/>
              <w:spacing w:before="0" w:beforeAutospacing="0" w:after="0" w:afterAutospacing="0"/>
              <w:jc w:val="center"/>
              <w:rPr>
                <w:sz w:val="21"/>
                <w:szCs w:val="21"/>
              </w:rPr>
            </w:pPr>
            <w:r>
              <w:rPr>
                <w:sz w:val="21"/>
                <w:szCs w:val="21"/>
              </w:rPr>
              <w:t>燃气热水器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0C61B9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50BE5F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DD78D0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5B0DA6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E857AA4">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E5B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8B66E68">
            <w:pPr>
              <w:pStyle w:val="5"/>
              <w:keepNext w:val="0"/>
              <w:keepLines w:val="0"/>
              <w:widowControl/>
              <w:suppressLineNumbers w:val="0"/>
              <w:spacing w:before="0" w:beforeAutospacing="0" w:after="0" w:afterAutospacing="0"/>
              <w:jc w:val="center"/>
              <w:rPr>
                <w:sz w:val="21"/>
                <w:szCs w:val="21"/>
              </w:rPr>
            </w:pPr>
            <w:r>
              <w:rPr>
                <w:sz w:val="21"/>
                <w:szCs w:val="21"/>
              </w:rPr>
              <w:t>微波炉</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40D116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EC9A03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0AD7E8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F874F9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90C044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D6B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A5D6895">
            <w:pPr>
              <w:pStyle w:val="5"/>
              <w:keepNext w:val="0"/>
              <w:keepLines w:val="0"/>
              <w:widowControl/>
              <w:suppressLineNumbers w:val="0"/>
              <w:spacing w:before="0" w:beforeAutospacing="0" w:after="0" w:afterAutospacing="0"/>
              <w:jc w:val="center"/>
              <w:rPr>
                <w:sz w:val="21"/>
                <w:szCs w:val="21"/>
              </w:rPr>
            </w:pPr>
            <w:r>
              <w:rPr>
                <w:sz w:val="21"/>
                <w:szCs w:val="21"/>
              </w:rPr>
              <w:t>地板</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05D461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812CA1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4454A7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FD5B8B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6F2863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931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A7CA9F2">
            <w:pPr>
              <w:pStyle w:val="5"/>
              <w:keepNext w:val="0"/>
              <w:keepLines w:val="0"/>
              <w:widowControl/>
              <w:suppressLineNumbers w:val="0"/>
              <w:spacing w:before="0" w:beforeAutospacing="0" w:after="0" w:afterAutospacing="0"/>
              <w:jc w:val="center"/>
              <w:rPr>
                <w:sz w:val="21"/>
                <w:szCs w:val="21"/>
              </w:rPr>
            </w:pPr>
            <w:r>
              <w:rPr>
                <w:sz w:val="21"/>
                <w:szCs w:val="21"/>
              </w:rPr>
              <w:t>窗户</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557DF3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D83013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F6666C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5EC85F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9C21270">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BE8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6BA4D7F">
            <w:pPr>
              <w:pStyle w:val="5"/>
              <w:keepNext w:val="0"/>
              <w:keepLines w:val="0"/>
              <w:widowControl/>
              <w:suppressLineNumbers w:val="0"/>
              <w:spacing w:before="0" w:beforeAutospacing="0" w:after="0" w:afterAutospacing="0"/>
              <w:jc w:val="center"/>
              <w:rPr>
                <w:sz w:val="21"/>
                <w:szCs w:val="21"/>
              </w:rPr>
            </w:pPr>
            <w:r>
              <w:rPr>
                <w:sz w:val="21"/>
                <w:szCs w:val="21"/>
              </w:rPr>
              <w:t>水龙头</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BC3B38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D0A56C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3E184D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73862C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B553451">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7A9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D2B116E">
            <w:pPr>
              <w:pStyle w:val="5"/>
              <w:keepNext w:val="0"/>
              <w:keepLines w:val="0"/>
              <w:widowControl/>
              <w:suppressLineNumbers w:val="0"/>
              <w:spacing w:before="0" w:beforeAutospacing="0" w:after="0" w:afterAutospacing="0"/>
              <w:jc w:val="center"/>
              <w:rPr>
                <w:sz w:val="21"/>
                <w:szCs w:val="21"/>
              </w:rPr>
            </w:pPr>
            <w:r>
              <w:rPr>
                <w:sz w:val="21"/>
                <w:szCs w:val="21"/>
              </w:rPr>
              <w:t>其他</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B5E7D5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2926507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47AD19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0B761D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C05A225">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94E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24580AE0">
            <w:pPr>
              <w:pStyle w:val="5"/>
              <w:keepNext w:val="0"/>
              <w:keepLines w:val="0"/>
              <w:widowControl/>
              <w:suppressLineNumbers w:val="0"/>
              <w:spacing w:before="0" w:beforeAutospacing="0" w:after="0" w:afterAutospacing="0"/>
              <w:jc w:val="center"/>
              <w:rPr>
                <w:sz w:val="21"/>
                <w:szCs w:val="21"/>
              </w:rPr>
            </w:pPr>
            <w:r>
              <w:rPr>
                <w:sz w:val="21"/>
                <w:szCs w:val="21"/>
              </w:rPr>
              <w:t>卫生间</w:t>
            </w:r>
          </w:p>
        </w:tc>
      </w:tr>
      <w:tr w14:paraId="753C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BA86683">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0821D9F2">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2BEBD36A">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659C0A1">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77502EC">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3236142">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4A2E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3200F7D">
            <w:pPr>
              <w:pStyle w:val="5"/>
              <w:keepNext w:val="0"/>
              <w:keepLines w:val="0"/>
              <w:widowControl/>
              <w:suppressLineNumbers w:val="0"/>
              <w:spacing w:before="0" w:beforeAutospacing="0" w:after="0" w:afterAutospacing="0"/>
              <w:jc w:val="center"/>
              <w:rPr>
                <w:sz w:val="21"/>
                <w:szCs w:val="21"/>
              </w:rPr>
            </w:pPr>
            <w:r>
              <w:rPr>
                <w:sz w:val="21"/>
                <w:szCs w:val="21"/>
              </w:rPr>
              <w:t>马桶</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A44104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66D06E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93CB8C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495B1A6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902512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8E6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0AFB57D3">
            <w:pPr>
              <w:pStyle w:val="5"/>
              <w:keepNext w:val="0"/>
              <w:keepLines w:val="0"/>
              <w:widowControl/>
              <w:suppressLineNumbers w:val="0"/>
              <w:spacing w:before="0" w:beforeAutospacing="0" w:after="0" w:afterAutospacing="0"/>
              <w:jc w:val="center"/>
              <w:rPr>
                <w:sz w:val="21"/>
                <w:szCs w:val="21"/>
              </w:rPr>
            </w:pPr>
            <w:r>
              <w:rPr>
                <w:sz w:val="21"/>
                <w:szCs w:val="21"/>
              </w:rPr>
              <w:t>洗衣机</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A390D3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4F1238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6C19538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B8EEB9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2856BD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6BF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3930AE5">
            <w:pPr>
              <w:pStyle w:val="5"/>
              <w:keepNext w:val="0"/>
              <w:keepLines w:val="0"/>
              <w:widowControl/>
              <w:suppressLineNumbers w:val="0"/>
              <w:spacing w:before="0" w:beforeAutospacing="0" w:after="0" w:afterAutospacing="0"/>
              <w:jc w:val="center"/>
              <w:rPr>
                <w:sz w:val="21"/>
                <w:szCs w:val="21"/>
              </w:rPr>
            </w:pPr>
            <w:r>
              <w:rPr>
                <w:sz w:val="21"/>
                <w:szCs w:val="21"/>
              </w:rPr>
              <w:t>浴霸</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CE0983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74E94E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F67DA3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C87074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13DC05E9">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4DC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B9B6B58">
            <w:pPr>
              <w:pStyle w:val="5"/>
              <w:keepNext w:val="0"/>
              <w:keepLines w:val="0"/>
              <w:widowControl/>
              <w:suppressLineNumbers w:val="0"/>
              <w:spacing w:before="0" w:beforeAutospacing="0" w:after="0" w:afterAutospacing="0"/>
              <w:jc w:val="center"/>
              <w:rPr>
                <w:sz w:val="21"/>
                <w:szCs w:val="21"/>
              </w:rPr>
            </w:pPr>
            <w:r>
              <w:rPr>
                <w:sz w:val="21"/>
                <w:szCs w:val="21"/>
              </w:rPr>
              <w:t>热水器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95506E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32510A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66D485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82A0C2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1307E3C">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E6A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7FA3B2A">
            <w:pPr>
              <w:pStyle w:val="5"/>
              <w:keepNext w:val="0"/>
              <w:keepLines w:val="0"/>
              <w:widowControl/>
              <w:suppressLineNumbers w:val="0"/>
              <w:spacing w:before="0" w:beforeAutospacing="0" w:after="0" w:afterAutospacing="0"/>
              <w:jc w:val="center"/>
              <w:rPr>
                <w:sz w:val="21"/>
                <w:szCs w:val="21"/>
              </w:rPr>
            </w:pPr>
            <w:r>
              <w:rPr>
                <w:sz w:val="21"/>
                <w:szCs w:val="21"/>
              </w:rPr>
              <w:t>淋浴器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43C5D5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E2D2C9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7A8EF6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1D9F2A7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25B913D">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306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6C0750C">
            <w:pPr>
              <w:pStyle w:val="5"/>
              <w:keepNext w:val="0"/>
              <w:keepLines w:val="0"/>
              <w:widowControl/>
              <w:suppressLineNumbers w:val="0"/>
              <w:spacing w:before="0" w:beforeAutospacing="0" w:after="0" w:afterAutospacing="0"/>
              <w:jc w:val="center"/>
              <w:rPr>
                <w:sz w:val="21"/>
                <w:szCs w:val="21"/>
              </w:rPr>
            </w:pPr>
            <w:r>
              <w:rPr>
                <w:sz w:val="21"/>
                <w:szCs w:val="21"/>
              </w:rPr>
              <w:t>地板</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FF70A4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3E22A6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C31170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2C40A4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05897BF7">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1932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62A86E8">
            <w:pPr>
              <w:pStyle w:val="5"/>
              <w:keepNext w:val="0"/>
              <w:keepLines w:val="0"/>
              <w:widowControl/>
              <w:suppressLineNumbers w:val="0"/>
              <w:spacing w:before="0" w:beforeAutospacing="0" w:after="0" w:afterAutospacing="0"/>
              <w:jc w:val="center"/>
              <w:rPr>
                <w:sz w:val="21"/>
                <w:szCs w:val="21"/>
              </w:rPr>
            </w:pPr>
            <w:r>
              <w:rPr>
                <w:sz w:val="21"/>
                <w:szCs w:val="21"/>
              </w:rPr>
              <w:t>窗户</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AAFEF7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939652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ED59DE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403D987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70FC053">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4508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E6EB7B6">
            <w:pPr>
              <w:pStyle w:val="5"/>
              <w:keepNext w:val="0"/>
              <w:keepLines w:val="0"/>
              <w:widowControl/>
              <w:suppressLineNumbers w:val="0"/>
              <w:spacing w:before="0" w:beforeAutospacing="0" w:after="0" w:afterAutospacing="0"/>
              <w:jc w:val="center"/>
              <w:rPr>
                <w:sz w:val="21"/>
                <w:szCs w:val="21"/>
              </w:rPr>
            </w:pPr>
            <w:r>
              <w:rPr>
                <w:sz w:val="21"/>
                <w:szCs w:val="21"/>
              </w:rPr>
              <w:t>水龙头</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FF2430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29FAA4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130312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26B9557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D0DFEC5">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F35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F2115D8">
            <w:pPr>
              <w:pStyle w:val="5"/>
              <w:keepNext w:val="0"/>
              <w:keepLines w:val="0"/>
              <w:widowControl/>
              <w:suppressLineNumbers w:val="0"/>
              <w:spacing w:before="0" w:beforeAutospacing="0" w:after="0" w:afterAutospacing="0"/>
              <w:jc w:val="center"/>
              <w:rPr>
                <w:sz w:val="21"/>
                <w:szCs w:val="21"/>
              </w:rPr>
            </w:pPr>
            <w:r>
              <w:rPr>
                <w:sz w:val="21"/>
                <w:szCs w:val="21"/>
              </w:rPr>
              <w:t>其他</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37AFE82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64A83CD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758C31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D69E3C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2F224A8C">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1A8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70DB2356">
            <w:pPr>
              <w:pStyle w:val="5"/>
              <w:keepNext w:val="0"/>
              <w:keepLines w:val="0"/>
              <w:widowControl/>
              <w:suppressLineNumbers w:val="0"/>
              <w:spacing w:before="0" w:beforeAutospacing="0" w:after="0" w:afterAutospacing="0"/>
              <w:jc w:val="center"/>
              <w:rPr>
                <w:sz w:val="21"/>
                <w:szCs w:val="21"/>
              </w:rPr>
            </w:pPr>
            <w:r>
              <w:rPr>
                <w:sz w:val="21"/>
                <w:szCs w:val="21"/>
              </w:rPr>
              <w:t>遥控器、钥匙及凭证信息</w:t>
            </w:r>
          </w:p>
        </w:tc>
      </w:tr>
      <w:tr w14:paraId="3947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15DA6DD">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6DCCF91">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7F1EFA9">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060E8A5">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B62DEDD">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A799582">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4E03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F66C965">
            <w:pPr>
              <w:pStyle w:val="5"/>
              <w:keepNext w:val="0"/>
              <w:keepLines w:val="0"/>
              <w:widowControl/>
              <w:suppressLineNumbers w:val="0"/>
              <w:spacing w:before="0" w:beforeAutospacing="0" w:after="0" w:afterAutospacing="0"/>
              <w:jc w:val="center"/>
              <w:rPr>
                <w:sz w:val="21"/>
                <w:szCs w:val="21"/>
              </w:rPr>
            </w:pPr>
            <w:r>
              <w:rPr>
                <w:sz w:val="21"/>
                <w:szCs w:val="21"/>
              </w:rPr>
              <w:t>电视遥控器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DA4528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992CCD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4E7797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C1AB94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35D9879">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ABF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52A75D77">
            <w:pPr>
              <w:pStyle w:val="5"/>
              <w:keepNext w:val="0"/>
              <w:keepLines w:val="0"/>
              <w:widowControl/>
              <w:suppressLineNumbers w:val="0"/>
              <w:spacing w:before="0" w:beforeAutospacing="0" w:after="0" w:afterAutospacing="0"/>
              <w:jc w:val="center"/>
              <w:rPr>
                <w:sz w:val="21"/>
                <w:szCs w:val="21"/>
              </w:rPr>
            </w:pPr>
            <w:r>
              <w:rPr>
                <w:sz w:val="21"/>
                <w:szCs w:val="21"/>
              </w:rPr>
              <w:t>机顶盒遥控器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99B93A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86AC4A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726C9D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EF7D31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66DD07C">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79E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87E780B">
            <w:pPr>
              <w:pStyle w:val="5"/>
              <w:keepNext w:val="0"/>
              <w:keepLines w:val="0"/>
              <w:widowControl/>
              <w:suppressLineNumbers w:val="0"/>
              <w:spacing w:before="0" w:beforeAutospacing="0" w:after="0" w:afterAutospacing="0"/>
              <w:jc w:val="center"/>
              <w:rPr>
                <w:sz w:val="21"/>
                <w:szCs w:val="21"/>
              </w:rPr>
            </w:pPr>
            <w:r>
              <w:rPr>
                <w:sz w:val="21"/>
                <w:szCs w:val="21"/>
              </w:rPr>
              <w:t>空调遥控器</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EECC76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3669747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03E80C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294802B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DF1E01C">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5F79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9EFF2B2">
            <w:pPr>
              <w:pStyle w:val="5"/>
              <w:keepNext w:val="0"/>
              <w:keepLines w:val="0"/>
              <w:widowControl/>
              <w:suppressLineNumbers w:val="0"/>
              <w:spacing w:before="0" w:beforeAutospacing="0" w:after="0" w:afterAutospacing="0"/>
              <w:jc w:val="center"/>
              <w:rPr>
                <w:sz w:val="21"/>
                <w:szCs w:val="21"/>
              </w:rPr>
            </w:pPr>
            <w:r>
              <w:rPr>
                <w:sz w:val="21"/>
                <w:szCs w:val="21"/>
              </w:rPr>
              <w:t>电卡</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F214EA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7377CC4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10D11F1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6082D0D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65C076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6D1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6A20C624">
            <w:pPr>
              <w:pStyle w:val="5"/>
              <w:keepNext w:val="0"/>
              <w:keepLines w:val="0"/>
              <w:widowControl/>
              <w:suppressLineNumbers w:val="0"/>
              <w:spacing w:before="0" w:beforeAutospacing="0" w:after="0" w:afterAutospacing="0"/>
              <w:jc w:val="center"/>
              <w:rPr>
                <w:sz w:val="21"/>
                <w:szCs w:val="21"/>
              </w:rPr>
            </w:pPr>
            <w:r>
              <w:rPr>
                <w:sz w:val="21"/>
                <w:szCs w:val="21"/>
              </w:rPr>
              <w:t>燃气卡</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60BFDE2C">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FE29DE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90404E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1AD23CF2">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AB8E225">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049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4CF1921">
            <w:pPr>
              <w:pStyle w:val="5"/>
              <w:keepNext w:val="0"/>
              <w:keepLines w:val="0"/>
              <w:widowControl/>
              <w:suppressLineNumbers w:val="0"/>
              <w:spacing w:before="0" w:beforeAutospacing="0" w:after="0" w:afterAutospacing="0"/>
              <w:jc w:val="center"/>
              <w:rPr>
                <w:sz w:val="21"/>
                <w:szCs w:val="21"/>
              </w:rPr>
            </w:pPr>
            <w:r>
              <w:rPr>
                <w:sz w:val="21"/>
                <w:szCs w:val="21"/>
              </w:rPr>
              <w:t>防盗门钥匙</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7B45600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58C06984">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E5BCF7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A649309">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64F26422">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0FFF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131A8A6A">
            <w:pPr>
              <w:pStyle w:val="5"/>
              <w:keepNext w:val="0"/>
              <w:keepLines w:val="0"/>
              <w:widowControl/>
              <w:suppressLineNumbers w:val="0"/>
              <w:spacing w:before="0" w:beforeAutospacing="0" w:after="0" w:afterAutospacing="0"/>
              <w:jc w:val="center"/>
              <w:rPr>
                <w:sz w:val="21"/>
                <w:szCs w:val="21"/>
              </w:rPr>
            </w:pPr>
            <w:r>
              <w:rPr>
                <w:sz w:val="21"/>
                <w:szCs w:val="21"/>
              </w:rPr>
              <w:t>其他</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EC9BA7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0AC697D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76E8729F">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3C78D84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9D20534">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3DB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532" w:type="dxa"/>
            <w:gridSpan w:val="6"/>
            <w:tcBorders>
              <w:top w:val="single" w:color="auto" w:sz="4" w:space="0"/>
              <w:left w:val="single" w:color="auto" w:sz="4" w:space="0"/>
              <w:bottom w:val="single" w:color="auto" w:sz="4" w:space="0"/>
              <w:right w:val="single" w:color="auto" w:sz="4" w:space="0"/>
            </w:tcBorders>
            <w:shd w:val="clear"/>
            <w:vAlign w:val="center"/>
          </w:tcPr>
          <w:p w14:paraId="3F3CF926">
            <w:pPr>
              <w:pStyle w:val="5"/>
              <w:keepNext w:val="0"/>
              <w:keepLines w:val="0"/>
              <w:widowControl/>
              <w:suppressLineNumbers w:val="0"/>
              <w:spacing w:before="0" w:beforeAutospacing="0" w:after="0" w:afterAutospacing="0"/>
              <w:jc w:val="center"/>
              <w:rPr>
                <w:sz w:val="21"/>
                <w:szCs w:val="21"/>
              </w:rPr>
            </w:pPr>
            <w:r>
              <w:rPr>
                <w:sz w:val="21"/>
                <w:szCs w:val="21"/>
              </w:rPr>
              <w:t>其他物品</w:t>
            </w:r>
          </w:p>
        </w:tc>
      </w:tr>
      <w:tr w14:paraId="2BB8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A6CD704">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4C5A6BB">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F0C74E2">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0E2CB9BF">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2060FFC">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56CFB923">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14:paraId="7A09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5B30A4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126717B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13DB78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5A2E77F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293261D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C26E1CE">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3B79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45182FD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57A525F1">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5CC64D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6C54649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5D87C960">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5AFE29F">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7F68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3F50D88A">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9A807C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D4E8AB7">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4247F95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7100470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3C0C3273">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6577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29E7108D">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26A6AD83">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403F7F8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30524CB8">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09D22BC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46DA5DF8">
            <w:pPr>
              <w:pStyle w:val="5"/>
              <w:keepNext w:val="0"/>
              <w:keepLines w:val="0"/>
              <w:widowControl/>
              <w:suppressLineNumbers w:val="0"/>
              <w:spacing w:before="0" w:beforeAutospacing="0" w:after="0" w:afterAutospacing="0"/>
              <w:jc w:val="center"/>
              <w:rPr>
                <w:sz w:val="21"/>
                <w:szCs w:val="21"/>
              </w:rPr>
            </w:pPr>
            <w:r>
              <w:rPr>
                <w:sz w:val="21"/>
                <w:szCs w:val="21"/>
              </w:rPr>
              <w:t> </w:t>
            </w:r>
          </w:p>
        </w:tc>
      </w:tr>
      <w:tr w14:paraId="2912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765" w:type="dxa"/>
            <w:tcBorders>
              <w:top w:val="single" w:color="auto" w:sz="4" w:space="0"/>
              <w:left w:val="single" w:color="auto" w:sz="4" w:space="0"/>
              <w:bottom w:val="single" w:color="auto" w:sz="4" w:space="0"/>
              <w:right w:val="single" w:color="auto" w:sz="4" w:space="0"/>
            </w:tcBorders>
            <w:shd w:val="clear"/>
            <w:vAlign w:val="center"/>
          </w:tcPr>
          <w:p w14:paraId="7395605E">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4" w:type="dxa"/>
            <w:tcBorders>
              <w:top w:val="single" w:color="auto" w:sz="4" w:space="0"/>
              <w:left w:val="single" w:color="auto" w:sz="4" w:space="0"/>
              <w:bottom w:val="single" w:color="auto" w:sz="4" w:space="0"/>
              <w:right w:val="single" w:color="auto" w:sz="4" w:space="0"/>
            </w:tcBorders>
            <w:shd w:val="clear"/>
            <w:vAlign w:val="center"/>
          </w:tcPr>
          <w:p w14:paraId="461B8FC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466" w:type="dxa"/>
            <w:tcBorders>
              <w:top w:val="single" w:color="auto" w:sz="4" w:space="0"/>
              <w:left w:val="single" w:color="auto" w:sz="4" w:space="0"/>
              <w:bottom w:val="single" w:color="auto" w:sz="4" w:space="0"/>
              <w:right w:val="single" w:color="auto" w:sz="4" w:space="0"/>
            </w:tcBorders>
            <w:shd w:val="clear"/>
            <w:vAlign w:val="center"/>
          </w:tcPr>
          <w:p w14:paraId="170B8A6B">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234" w:type="dxa"/>
            <w:tcBorders>
              <w:top w:val="single" w:color="auto" w:sz="4" w:space="0"/>
              <w:left w:val="single" w:color="auto" w:sz="4" w:space="0"/>
              <w:bottom w:val="single" w:color="auto" w:sz="4" w:space="0"/>
              <w:right w:val="single" w:color="auto" w:sz="4" w:space="0"/>
            </w:tcBorders>
            <w:shd w:val="clear"/>
            <w:vAlign w:val="center"/>
          </w:tcPr>
          <w:p w14:paraId="26D98286">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83" w:type="dxa"/>
            <w:tcBorders>
              <w:top w:val="single" w:color="auto" w:sz="4" w:space="0"/>
              <w:left w:val="single" w:color="auto" w:sz="4" w:space="0"/>
              <w:bottom w:val="single" w:color="auto" w:sz="4" w:space="0"/>
              <w:right w:val="single" w:color="auto" w:sz="4" w:space="0"/>
            </w:tcBorders>
            <w:shd w:val="clear"/>
            <w:vAlign w:val="center"/>
          </w:tcPr>
          <w:p w14:paraId="12AE8045">
            <w:pPr>
              <w:pStyle w:val="5"/>
              <w:keepNext w:val="0"/>
              <w:keepLines w:val="0"/>
              <w:widowControl/>
              <w:suppressLineNumbers w:val="0"/>
              <w:spacing w:before="0" w:beforeAutospacing="0" w:after="0" w:afterAutospacing="0"/>
              <w:jc w:val="center"/>
              <w:rPr>
                <w:sz w:val="21"/>
                <w:szCs w:val="21"/>
              </w:rPr>
            </w:pPr>
            <w:r>
              <w:rPr>
                <w:sz w:val="21"/>
                <w:szCs w:val="21"/>
              </w:rPr>
              <w:t> </w:t>
            </w:r>
          </w:p>
        </w:tc>
        <w:tc>
          <w:tcPr>
            <w:tcW w:w="1300" w:type="dxa"/>
            <w:tcBorders>
              <w:top w:val="single" w:color="auto" w:sz="4" w:space="0"/>
              <w:left w:val="single" w:color="auto" w:sz="4" w:space="0"/>
              <w:bottom w:val="single" w:color="auto" w:sz="4" w:space="0"/>
              <w:right w:val="single" w:color="auto" w:sz="4" w:space="0"/>
            </w:tcBorders>
            <w:shd w:val="clear"/>
            <w:vAlign w:val="center"/>
          </w:tcPr>
          <w:p w14:paraId="7C255ADE">
            <w:pPr>
              <w:pStyle w:val="5"/>
              <w:keepNext w:val="0"/>
              <w:keepLines w:val="0"/>
              <w:widowControl/>
              <w:suppressLineNumbers w:val="0"/>
              <w:spacing w:before="0" w:beforeAutospacing="0" w:after="0" w:afterAutospacing="0"/>
              <w:jc w:val="center"/>
              <w:rPr>
                <w:sz w:val="21"/>
                <w:szCs w:val="21"/>
              </w:rPr>
            </w:pPr>
            <w:r>
              <w:rPr>
                <w:sz w:val="21"/>
                <w:szCs w:val="21"/>
              </w:rPr>
              <w:t> </w:t>
            </w:r>
          </w:p>
        </w:tc>
      </w:tr>
    </w:tbl>
    <w:p w14:paraId="6B3DBF77">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w:t>
      </w:r>
    </w:p>
    <w:p w14:paraId="7A290D99">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甲方（签名/盖章）：                              乙方（签名/盖章）：</w:t>
      </w:r>
    </w:p>
    <w:p w14:paraId="35C4E0AD">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法定代表人：                                          法定代表人：</w:t>
      </w:r>
    </w:p>
    <w:p w14:paraId="4FA4EDD6">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委托代理人：                                          委托代理人：</w:t>
      </w:r>
    </w:p>
    <w:p w14:paraId="6657D58F">
      <w:pPr>
        <w:pStyle w:val="5"/>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i w:val="0"/>
          <w:iCs w:val="0"/>
          <w:caps w:val="0"/>
          <w:color w:val="212529"/>
          <w:spacing w:val="0"/>
          <w:sz w:val="21"/>
          <w:szCs w:val="21"/>
          <w:shd w:val="clear" w:fill="FFFFFF"/>
        </w:rPr>
        <w:t>    年    月    日                                              年    月    日</w:t>
      </w:r>
    </w:p>
    <w:p w14:paraId="2C89D76D"/>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B2539"/>
    <w:rsid w:val="2C0B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2025-05-12T01:34:00Z</dcterms:created>
  <dc:creator>soso</dc:creator>
  <cp:lastModifiedBy>soso</cp:lastModifiedBy>
  <dcterms:modified xsi:type="dcterms:W3CDTF">2025-05-12T01:42:30Z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DE851197E8E64D1A9FA935946F24B191_11</vt:lpwstr>
  </property>
  <property fmtid="{D5CDD505-2E9C-101B-9397-08002B2CF9AE}" pid="4" name="KSOTemplateDocerSaveRecord">
    <vt:lpwstr>eyJoZGlkIjoiYzU1MDIxNGYyODc1ZDhhZjRhZjIxMjZkZTI0YzNhYTkiLCJ1c2VySWQiOiI0NDY3Mjk4MzYifQ==</vt:lpwstr>
  </property>
</Properties>
</file>